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6301" w14:textId="77777777" w:rsidR="006B44C9" w:rsidRDefault="006B44C9" w:rsidP="006B44C9">
      <w:pPr>
        <w:widowControl w:val="0"/>
        <w:autoSpaceDE w:val="0"/>
        <w:autoSpaceDN w:val="0"/>
        <w:adjustRightInd w:val="0"/>
        <w:spacing w:line="240" w:lineRule="atLeast"/>
        <w:jc w:val="center"/>
        <w:rPr>
          <w:b/>
          <w:bCs/>
        </w:rPr>
      </w:pPr>
      <w:r>
        <w:rPr>
          <w:b/>
          <w:bCs/>
          <w:sz w:val="28"/>
          <w:szCs w:val="28"/>
        </w:rPr>
        <w:t xml:space="preserve">NOTICE OF </w:t>
      </w:r>
      <w:r w:rsidR="004B2FAC">
        <w:rPr>
          <w:b/>
          <w:bCs/>
          <w:sz w:val="28"/>
          <w:szCs w:val="28"/>
        </w:rPr>
        <w:t>PUBLIC HEARING</w:t>
      </w:r>
      <w:r w:rsidR="00112DF1">
        <w:rPr>
          <w:b/>
          <w:bCs/>
          <w:sz w:val="28"/>
          <w:szCs w:val="28"/>
        </w:rPr>
        <w:t xml:space="preserve"> AND AGENDA</w:t>
      </w:r>
    </w:p>
    <w:p w14:paraId="2485E333" w14:textId="77777777" w:rsidR="006B44C9" w:rsidRDefault="006B44C9" w:rsidP="006B44C9">
      <w:pPr>
        <w:widowControl w:val="0"/>
        <w:autoSpaceDE w:val="0"/>
        <w:autoSpaceDN w:val="0"/>
        <w:adjustRightInd w:val="0"/>
        <w:spacing w:line="240" w:lineRule="atLeast"/>
        <w:jc w:val="center"/>
      </w:pPr>
    </w:p>
    <w:p w14:paraId="3F69DA18" w14:textId="6D065DA0" w:rsidR="006B44C9" w:rsidRDefault="00E05EAE" w:rsidP="00A11ECB">
      <w:pPr>
        <w:widowControl w:val="0"/>
        <w:autoSpaceDE w:val="0"/>
        <w:autoSpaceDN w:val="0"/>
        <w:adjustRightInd w:val="0"/>
        <w:spacing w:line="240" w:lineRule="atLeast"/>
        <w:rPr>
          <w:b/>
          <w:bCs/>
        </w:rPr>
      </w:pPr>
      <w:r>
        <w:rPr>
          <w:b/>
          <w:bCs/>
        </w:rPr>
        <w:t xml:space="preserve">Department of Energy </w:t>
      </w:r>
      <w:r w:rsidR="00803BFD">
        <w:rPr>
          <w:b/>
          <w:bCs/>
        </w:rPr>
        <w:t>Program</w:t>
      </w:r>
      <w:r w:rsidR="003E669D">
        <w:rPr>
          <w:b/>
          <w:bCs/>
        </w:rPr>
        <w:t xml:space="preserve"> </w:t>
      </w:r>
      <w:r w:rsidR="00BF271E">
        <w:rPr>
          <w:b/>
          <w:bCs/>
        </w:rPr>
        <w:t>Y</w:t>
      </w:r>
      <w:r w:rsidR="003E669D">
        <w:rPr>
          <w:b/>
          <w:bCs/>
        </w:rPr>
        <w:t>ear</w:t>
      </w:r>
      <w:r w:rsidR="00BF271E">
        <w:rPr>
          <w:b/>
          <w:bCs/>
        </w:rPr>
        <w:t xml:space="preserve"> </w:t>
      </w:r>
      <w:r w:rsidR="00A11ECB">
        <w:rPr>
          <w:b/>
          <w:bCs/>
        </w:rPr>
        <w:t>202</w:t>
      </w:r>
      <w:r w:rsidR="003B0C40">
        <w:rPr>
          <w:b/>
          <w:bCs/>
        </w:rPr>
        <w:t>1</w:t>
      </w:r>
      <w:r w:rsidR="00795379">
        <w:rPr>
          <w:b/>
          <w:bCs/>
        </w:rPr>
        <w:t xml:space="preserve"> </w:t>
      </w:r>
      <w:r w:rsidR="00F02143">
        <w:rPr>
          <w:b/>
          <w:bCs/>
        </w:rPr>
        <w:t>State Plan</w:t>
      </w:r>
      <w:r w:rsidR="00C1652C">
        <w:rPr>
          <w:b/>
          <w:bCs/>
        </w:rPr>
        <w:t xml:space="preserve"> and Application</w:t>
      </w:r>
      <w:r w:rsidR="00F02143">
        <w:rPr>
          <w:b/>
          <w:bCs/>
        </w:rPr>
        <w:t xml:space="preserve"> for the </w:t>
      </w:r>
      <w:r w:rsidR="00733E82">
        <w:rPr>
          <w:b/>
          <w:bCs/>
        </w:rPr>
        <w:t>Low-Income</w:t>
      </w:r>
      <w:r w:rsidR="004B2FAC">
        <w:rPr>
          <w:b/>
          <w:bCs/>
        </w:rPr>
        <w:t xml:space="preserve"> Weatherization Assistance </w:t>
      </w:r>
      <w:r w:rsidR="00F02143">
        <w:rPr>
          <w:b/>
          <w:bCs/>
        </w:rPr>
        <w:t>Program</w:t>
      </w:r>
      <w:r w:rsidR="004B2FAC">
        <w:rPr>
          <w:b/>
          <w:bCs/>
        </w:rPr>
        <w:t xml:space="preserve"> Propos</w:t>
      </w:r>
      <w:r w:rsidR="00F02143">
        <w:rPr>
          <w:b/>
          <w:bCs/>
        </w:rPr>
        <w:t xml:space="preserve">ed by the </w:t>
      </w:r>
      <w:r w:rsidR="006B44C9">
        <w:rPr>
          <w:b/>
          <w:bCs/>
        </w:rPr>
        <w:t>Nevada Housing Division</w:t>
      </w:r>
    </w:p>
    <w:p w14:paraId="5AE097E5" w14:textId="77777777" w:rsidR="006B44C9" w:rsidRDefault="006B44C9" w:rsidP="00A11ECB">
      <w:pPr>
        <w:widowControl w:val="0"/>
        <w:autoSpaceDE w:val="0"/>
        <w:autoSpaceDN w:val="0"/>
        <w:adjustRightInd w:val="0"/>
        <w:rPr>
          <w:b/>
          <w:bCs/>
        </w:rPr>
      </w:pPr>
    </w:p>
    <w:p w14:paraId="75300979" w14:textId="368E9A16" w:rsidR="004B2FAC" w:rsidRDefault="006B44C9" w:rsidP="00A11ECB">
      <w:pPr>
        <w:widowControl w:val="0"/>
        <w:autoSpaceDE w:val="0"/>
        <w:autoSpaceDN w:val="0"/>
        <w:adjustRightInd w:val="0"/>
      </w:pPr>
      <w:r w:rsidRPr="001D6451">
        <w:t xml:space="preserve">The </w:t>
      </w:r>
      <w:smartTag w:uri="urn:schemas-microsoft-com:office:smarttags" w:element="PersonName">
        <w:r w:rsidRPr="001D6451">
          <w:t>Nevada Housing Division</w:t>
        </w:r>
      </w:smartTag>
      <w:r w:rsidRPr="001D6451">
        <w:t xml:space="preserve"> will hold a public hearing </w:t>
      </w:r>
      <w:r w:rsidR="009548D0">
        <w:t xml:space="preserve">at </w:t>
      </w:r>
      <w:r w:rsidR="00CD3948">
        <w:t>1</w:t>
      </w:r>
      <w:r w:rsidR="00DF4701">
        <w:t>0:0</w:t>
      </w:r>
      <w:r w:rsidR="00CD3948">
        <w:t xml:space="preserve">0 </w:t>
      </w:r>
      <w:r w:rsidR="00DF4701">
        <w:t>a</w:t>
      </w:r>
      <w:r w:rsidR="00A426C6">
        <w:t xml:space="preserve">.m. </w:t>
      </w:r>
      <w:r w:rsidR="00CD3948">
        <w:t xml:space="preserve">on </w:t>
      </w:r>
      <w:r w:rsidR="00A11ECB">
        <w:t>Thursday</w:t>
      </w:r>
      <w:r w:rsidR="00A426C6">
        <w:t>,</w:t>
      </w:r>
      <w:r w:rsidR="008A7FAD">
        <w:t xml:space="preserve"> </w:t>
      </w:r>
      <w:r w:rsidR="00297D92">
        <w:t>April 2</w:t>
      </w:r>
      <w:r w:rsidR="003B0C40">
        <w:t>9</w:t>
      </w:r>
      <w:r w:rsidR="00FB04DB">
        <w:t xml:space="preserve">, </w:t>
      </w:r>
      <w:r w:rsidR="00A11ECB">
        <w:t>202</w:t>
      </w:r>
      <w:r w:rsidR="003B0C40">
        <w:t>1</w:t>
      </w:r>
      <w:r w:rsidR="007B2749">
        <w:t>.</w:t>
      </w:r>
      <w:r w:rsidR="003B0C40">
        <w:t xml:space="preserve"> Due to COVID-19, there will be no physical location to attend th</w:t>
      </w:r>
      <w:r w:rsidR="00304ED0">
        <w:t>is</w:t>
      </w:r>
      <w:r w:rsidR="003B0C40">
        <w:t xml:space="preserve"> </w:t>
      </w:r>
      <w:r w:rsidR="00347FC5">
        <w:t>meeting,</w:t>
      </w:r>
      <w:r w:rsidR="003B0C40">
        <w:t xml:space="preserve"> but it will be held virtual</w:t>
      </w:r>
      <w:r w:rsidR="00347FC5">
        <w:t>ly</w:t>
      </w:r>
      <w:r w:rsidR="003B0C40">
        <w:t xml:space="preserve"> and may be join</w:t>
      </w:r>
      <w:r w:rsidR="007D2652">
        <w:t>ed</w:t>
      </w:r>
      <w:r w:rsidR="00347FC5">
        <w:t xml:space="preserve"> as follows:</w:t>
      </w:r>
    </w:p>
    <w:p w14:paraId="731ECF80" w14:textId="000B65AD" w:rsidR="00347FC5" w:rsidRDefault="00347FC5" w:rsidP="00A11ECB">
      <w:pPr>
        <w:widowControl w:val="0"/>
        <w:autoSpaceDE w:val="0"/>
        <w:autoSpaceDN w:val="0"/>
        <w:adjustRightInd w:val="0"/>
      </w:pPr>
    </w:p>
    <w:p w14:paraId="7C266546" w14:textId="77777777" w:rsidR="00347FC5" w:rsidRDefault="00347FC5" w:rsidP="007D09FE">
      <w:pPr>
        <w:ind w:left="72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8083AC5" w14:textId="77777777" w:rsidR="00347FC5" w:rsidRDefault="00A05640" w:rsidP="007D09FE">
      <w:pPr>
        <w:ind w:left="720"/>
        <w:rPr>
          <w:rFonts w:ascii="Segoe UI" w:hAnsi="Segoe UI" w:cs="Segoe UI"/>
          <w:color w:val="252424"/>
        </w:rPr>
      </w:pPr>
      <w:hyperlink r:id="rId7" w:tgtFrame="_blank" w:history="1">
        <w:r w:rsidR="00347FC5">
          <w:rPr>
            <w:rStyle w:val="Hyperlink"/>
            <w:rFonts w:ascii="Segoe UI Semibold" w:hAnsi="Segoe UI Semibold" w:cs="Segoe UI Semibold"/>
            <w:color w:val="6264A7"/>
            <w:sz w:val="21"/>
            <w:szCs w:val="21"/>
          </w:rPr>
          <w:t>Click here to join the meeting</w:t>
        </w:r>
      </w:hyperlink>
      <w:r w:rsidR="00347FC5">
        <w:rPr>
          <w:rFonts w:ascii="Segoe UI" w:hAnsi="Segoe UI" w:cs="Segoe UI"/>
          <w:color w:val="252424"/>
        </w:rPr>
        <w:t xml:space="preserve"> </w:t>
      </w:r>
    </w:p>
    <w:p w14:paraId="1EC379A6" w14:textId="77777777" w:rsidR="00347FC5" w:rsidRDefault="00347FC5" w:rsidP="007D09FE">
      <w:pPr>
        <w:ind w:left="720"/>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4C1EA63A" w14:textId="77777777" w:rsidR="00347FC5" w:rsidRDefault="00A05640" w:rsidP="007D09FE">
      <w:pPr>
        <w:ind w:left="720"/>
        <w:rPr>
          <w:rFonts w:ascii="Segoe UI" w:hAnsi="Segoe UI" w:cs="Segoe UI"/>
          <w:color w:val="252424"/>
          <w:sz w:val="21"/>
          <w:szCs w:val="21"/>
        </w:rPr>
      </w:pPr>
      <w:hyperlink r:id="rId8" w:history="1">
        <w:r w:rsidR="00347FC5">
          <w:rPr>
            <w:rStyle w:val="Hyperlink"/>
            <w:rFonts w:ascii="Segoe UI" w:hAnsi="Segoe UI" w:cs="Segoe UI"/>
            <w:sz w:val="21"/>
            <w:szCs w:val="21"/>
          </w:rPr>
          <w:t>105936574@teams.bjn.vc</w:t>
        </w:r>
      </w:hyperlink>
      <w:r w:rsidR="00347FC5">
        <w:rPr>
          <w:rFonts w:ascii="Segoe UI" w:hAnsi="Segoe UI" w:cs="Segoe UI"/>
          <w:color w:val="252424"/>
          <w:sz w:val="21"/>
          <w:szCs w:val="21"/>
        </w:rPr>
        <w:t xml:space="preserve"> </w:t>
      </w:r>
    </w:p>
    <w:p w14:paraId="4EDBDF81" w14:textId="77777777" w:rsidR="00347FC5" w:rsidRDefault="00347FC5" w:rsidP="007D09FE">
      <w:pPr>
        <w:ind w:left="720"/>
        <w:rPr>
          <w:rFonts w:ascii="Segoe UI" w:hAnsi="Segoe UI" w:cs="Segoe UI"/>
          <w:color w:val="252424"/>
          <w:sz w:val="22"/>
          <w:szCs w:val="22"/>
        </w:rPr>
      </w:pPr>
      <w:r>
        <w:rPr>
          <w:rFonts w:ascii="Segoe UI" w:hAnsi="Segoe UI" w:cs="Segoe UI"/>
          <w:color w:val="252424"/>
          <w:sz w:val="21"/>
          <w:szCs w:val="21"/>
        </w:rPr>
        <w:t xml:space="preserve">Video Conference ID: </w:t>
      </w:r>
      <w:r>
        <w:rPr>
          <w:rFonts w:ascii="Segoe UI" w:hAnsi="Segoe UI" w:cs="Segoe UI"/>
          <w:color w:val="252424"/>
        </w:rPr>
        <w:t xml:space="preserve">111 822 114 1 </w:t>
      </w:r>
    </w:p>
    <w:p w14:paraId="641A28EF" w14:textId="77777777" w:rsidR="00347FC5" w:rsidRDefault="00A05640" w:rsidP="007D09FE">
      <w:pPr>
        <w:ind w:left="720"/>
        <w:rPr>
          <w:rFonts w:ascii="Segoe UI" w:hAnsi="Segoe UI" w:cs="Segoe UI"/>
          <w:color w:val="252424"/>
          <w:sz w:val="21"/>
          <w:szCs w:val="21"/>
        </w:rPr>
      </w:pPr>
      <w:hyperlink r:id="rId9" w:history="1">
        <w:r w:rsidR="00347FC5">
          <w:rPr>
            <w:rStyle w:val="Hyperlink"/>
            <w:rFonts w:ascii="Segoe UI" w:hAnsi="Segoe UI" w:cs="Segoe UI"/>
            <w:color w:val="6264A7"/>
            <w:sz w:val="21"/>
            <w:szCs w:val="21"/>
          </w:rPr>
          <w:t>Alternate VTC dialing instructions</w:t>
        </w:r>
      </w:hyperlink>
      <w:r w:rsidR="00347FC5">
        <w:rPr>
          <w:rFonts w:ascii="Segoe UI" w:hAnsi="Segoe UI" w:cs="Segoe UI"/>
          <w:color w:val="252424"/>
          <w:sz w:val="21"/>
          <w:szCs w:val="21"/>
        </w:rPr>
        <w:t xml:space="preserve"> </w:t>
      </w:r>
    </w:p>
    <w:p w14:paraId="5AA14731" w14:textId="77777777" w:rsidR="00347FC5" w:rsidRDefault="00347FC5" w:rsidP="007D09FE">
      <w:pPr>
        <w:ind w:left="72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783511FE" w14:textId="77777777" w:rsidR="00347FC5" w:rsidRDefault="00A05640" w:rsidP="007D09FE">
      <w:pPr>
        <w:ind w:left="720"/>
        <w:rPr>
          <w:rFonts w:ascii="Segoe UI" w:hAnsi="Segoe UI" w:cs="Segoe UI"/>
          <w:color w:val="252424"/>
        </w:rPr>
      </w:pPr>
      <w:hyperlink r:id="rId10" w:anchor=" " w:history="1">
        <w:r w:rsidR="00347FC5">
          <w:rPr>
            <w:rStyle w:val="Hyperlink"/>
            <w:rFonts w:ascii="Segoe UI" w:hAnsi="Segoe UI" w:cs="Segoe UI"/>
            <w:color w:val="6264A7"/>
            <w:sz w:val="21"/>
            <w:szCs w:val="21"/>
          </w:rPr>
          <w:t>+1 775-321-</w:t>
        </w:r>
        <w:proofErr w:type="gramStart"/>
        <w:r w:rsidR="00347FC5">
          <w:rPr>
            <w:rStyle w:val="Hyperlink"/>
            <w:rFonts w:ascii="Segoe UI" w:hAnsi="Segoe UI" w:cs="Segoe UI"/>
            <w:color w:val="6264A7"/>
            <w:sz w:val="21"/>
            <w:szCs w:val="21"/>
          </w:rPr>
          <w:t>6111,,</w:t>
        </w:r>
        <w:proofErr w:type="gramEnd"/>
        <w:r w:rsidR="00347FC5">
          <w:rPr>
            <w:rStyle w:val="Hyperlink"/>
            <w:rFonts w:ascii="Segoe UI" w:hAnsi="Segoe UI" w:cs="Segoe UI"/>
            <w:color w:val="6264A7"/>
            <w:sz w:val="21"/>
            <w:szCs w:val="21"/>
          </w:rPr>
          <w:t>863594049#</w:t>
        </w:r>
      </w:hyperlink>
      <w:r w:rsidR="00347FC5">
        <w:rPr>
          <w:rFonts w:ascii="Segoe UI" w:hAnsi="Segoe UI" w:cs="Segoe UI"/>
          <w:color w:val="252424"/>
        </w:rPr>
        <w:t xml:space="preserve"> </w:t>
      </w:r>
      <w:r w:rsidR="00347FC5">
        <w:rPr>
          <w:rFonts w:ascii="Segoe UI" w:hAnsi="Segoe UI" w:cs="Segoe UI"/>
          <w:color w:val="252424"/>
          <w:sz w:val="21"/>
          <w:szCs w:val="21"/>
        </w:rPr>
        <w:t xml:space="preserve">  United States, Reno </w:t>
      </w:r>
    </w:p>
    <w:p w14:paraId="27002C65" w14:textId="77777777" w:rsidR="00347FC5" w:rsidRDefault="00347FC5" w:rsidP="007D09FE">
      <w:pPr>
        <w:ind w:left="72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863 594 049# </w:t>
      </w:r>
    </w:p>
    <w:p w14:paraId="4CB3E08E" w14:textId="77777777" w:rsidR="00347FC5" w:rsidRDefault="00A05640" w:rsidP="007D09FE">
      <w:pPr>
        <w:ind w:left="720"/>
        <w:rPr>
          <w:rFonts w:ascii="Segoe UI" w:hAnsi="Segoe UI" w:cs="Segoe UI"/>
          <w:color w:val="252424"/>
        </w:rPr>
      </w:pPr>
      <w:hyperlink r:id="rId11" w:tgtFrame="_blank" w:history="1">
        <w:r w:rsidR="00347FC5">
          <w:rPr>
            <w:rStyle w:val="Hyperlink"/>
            <w:rFonts w:ascii="Segoe UI" w:hAnsi="Segoe UI" w:cs="Segoe UI"/>
            <w:color w:val="6264A7"/>
            <w:sz w:val="21"/>
            <w:szCs w:val="21"/>
          </w:rPr>
          <w:t>Find a local number</w:t>
        </w:r>
      </w:hyperlink>
      <w:r w:rsidR="00347FC5">
        <w:rPr>
          <w:rFonts w:ascii="Segoe UI" w:hAnsi="Segoe UI" w:cs="Segoe UI"/>
          <w:color w:val="252424"/>
        </w:rPr>
        <w:t xml:space="preserve"> | </w:t>
      </w:r>
      <w:hyperlink r:id="rId12" w:tgtFrame="_blank" w:history="1">
        <w:r w:rsidR="00347FC5">
          <w:rPr>
            <w:rStyle w:val="Hyperlink"/>
            <w:rFonts w:ascii="Segoe UI" w:hAnsi="Segoe UI" w:cs="Segoe UI"/>
            <w:color w:val="6264A7"/>
            <w:sz w:val="21"/>
            <w:szCs w:val="21"/>
          </w:rPr>
          <w:t>Reset PIN</w:t>
        </w:r>
      </w:hyperlink>
      <w:r w:rsidR="00347FC5">
        <w:rPr>
          <w:rFonts w:ascii="Segoe UI" w:hAnsi="Segoe UI" w:cs="Segoe UI"/>
          <w:color w:val="252424"/>
        </w:rPr>
        <w:t xml:space="preserve"> </w:t>
      </w:r>
    </w:p>
    <w:p w14:paraId="50486135" w14:textId="77777777" w:rsidR="00347FC5" w:rsidRDefault="00347FC5" w:rsidP="00A11ECB">
      <w:pPr>
        <w:widowControl w:val="0"/>
        <w:autoSpaceDE w:val="0"/>
        <w:autoSpaceDN w:val="0"/>
        <w:adjustRightInd w:val="0"/>
      </w:pPr>
    </w:p>
    <w:p w14:paraId="4EE86CA1" w14:textId="31731388" w:rsidR="00643988" w:rsidRDefault="00347FC5" w:rsidP="00643988">
      <w:pPr>
        <w:rPr>
          <w:rFonts w:ascii="Arial" w:eastAsia="Arial" w:hAnsi="Arial" w:cs="Arial"/>
          <w:b/>
        </w:rPr>
      </w:pPr>
      <w:r>
        <w:rPr>
          <w:rFonts w:ascii="Arial" w:eastAsia="Arial" w:hAnsi="Arial" w:cs="Arial"/>
          <w:b/>
        </w:rPr>
        <w:t>Purpose</w:t>
      </w:r>
    </w:p>
    <w:p w14:paraId="54DD2634" w14:textId="570CBF44" w:rsidR="007647EC" w:rsidRDefault="006B44C9" w:rsidP="00A11ECB">
      <w:pPr>
        <w:widowControl w:val="0"/>
        <w:autoSpaceDE w:val="0"/>
        <w:autoSpaceDN w:val="0"/>
        <w:adjustRightInd w:val="0"/>
      </w:pPr>
      <w:r>
        <w:t xml:space="preserve">The purpose of the </w:t>
      </w:r>
      <w:r w:rsidR="00AC5931">
        <w:t xml:space="preserve">public </w:t>
      </w:r>
      <w:r>
        <w:t xml:space="preserve">hearing is to receive comments from all interested </w:t>
      </w:r>
      <w:r w:rsidR="00FF6763">
        <w:t>parties</w:t>
      </w:r>
      <w:r>
        <w:t xml:space="preserve"> regarding the </w:t>
      </w:r>
      <w:r w:rsidR="00347FC5">
        <w:t xml:space="preserve">proposed program year </w:t>
      </w:r>
      <w:r w:rsidR="00643988">
        <w:t>202</w:t>
      </w:r>
      <w:r w:rsidR="00347FC5">
        <w:t>1</w:t>
      </w:r>
      <w:r w:rsidR="005D22AF">
        <w:t xml:space="preserve"> </w:t>
      </w:r>
      <w:r w:rsidR="005D0409">
        <w:t>S</w:t>
      </w:r>
      <w:r w:rsidR="004B2FAC">
        <w:t xml:space="preserve">tate </w:t>
      </w:r>
      <w:r w:rsidR="005D0409">
        <w:t>P</w:t>
      </w:r>
      <w:r w:rsidR="004B2FAC">
        <w:t>lan</w:t>
      </w:r>
      <w:r>
        <w:t xml:space="preserve"> </w:t>
      </w:r>
      <w:r w:rsidR="003E669D">
        <w:t xml:space="preserve">and Application </w:t>
      </w:r>
      <w:r w:rsidR="006D1EB8">
        <w:t>pertain</w:t>
      </w:r>
      <w:r w:rsidR="005D0409">
        <w:t>ing</w:t>
      </w:r>
      <w:r w:rsidR="006D1EB8">
        <w:t xml:space="preserve"> to</w:t>
      </w:r>
      <w:r w:rsidR="004B2FAC">
        <w:t xml:space="preserve"> the Department of Energ</w:t>
      </w:r>
      <w:r w:rsidR="004B2B1A">
        <w:t>y (DOE),</w:t>
      </w:r>
      <w:r w:rsidR="004B2FAC">
        <w:t xml:space="preserve"> </w:t>
      </w:r>
      <w:r w:rsidR="00435C6B">
        <w:t>Low-Income</w:t>
      </w:r>
      <w:r w:rsidR="004B2FAC">
        <w:t xml:space="preserve"> Weatherization As</w:t>
      </w:r>
      <w:r w:rsidR="001E4E67">
        <w:t>sistance Program</w:t>
      </w:r>
      <w:r w:rsidR="004B2B1A">
        <w:t>,</w:t>
      </w:r>
      <w:r w:rsidR="001E4E67">
        <w:t xml:space="preserve"> for the period of </w:t>
      </w:r>
      <w:r w:rsidR="00671359">
        <w:t>July 1, 20</w:t>
      </w:r>
      <w:r w:rsidR="00643988">
        <w:t>2</w:t>
      </w:r>
      <w:r w:rsidR="00347FC5">
        <w:t>1</w:t>
      </w:r>
      <w:r w:rsidR="00112DF1">
        <w:t xml:space="preserve"> through</w:t>
      </w:r>
      <w:r w:rsidR="00671359">
        <w:t xml:space="preserve"> June 30, 20</w:t>
      </w:r>
      <w:r w:rsidR="00297D92">
        <w:t>2</w:t>
      </w:r>
      <w:r w:rsidR="00347FC5">
        <w:t>2</w:t>
      </w:r>
      <w:r w:rsidR="008A7FAD">
        <w:t>.</w:t>
      </w:r>
      <w:r w:rsidR="007647EC">
        <w:t xml:space="preserve">  A copy</w:t>
      </w:r>
      <w:r w:rsidR="004E2C0B">
        <w:t xml:space="preserve"> of this </w:t>
      </w:r>
      <w:r w:rsidR="006A0273">
        <w:t>N</w:t>
      </w:r>
      <w:r w:rsidR="00AC5931">
        <w:t xml:space="preserve">otice and the </w:t>
      </w:r>
      <w:r w:rsidR="004B2B1A">
        <w:t xml:space="preserve">proposed State Plan and Application </w:t>
      </w:r>
      <w:r w:rsidR="00347FC5">
        <w:t xml:space="preserve">has been emailed </w:t>
      </w:r>
      <w:r w:rsidR="00F00B70">
        <w:t xml:space="preserve">to </w:t>
      </w:r>
      <w:r w:rsidR="00347FC5">
        <w:t xml:space="preserve">all Service Providers (Sub-grantees) a minimum of 10 days in advance of the </w:t>
      </w:r>
      <w:r w:rsidR="006A0273">
        <w:t xml:space="preserve">public </w:t>
      </w:r>
      <w:r w:rsidR="00347FC5">
        <w:t xml:space="preserve">hearing. </w:t>
      </w:r>
      <w:r w:rsidR="005D22AF">
        <w:t xml:space="preserve">Any member of the public </w:t>
      </w:r>
      <w:r w:rsidR="00304ED0">
        <w:t xml:space="preserve">desiring to receive </w:t>
      </w:r>
      <w:r w:rsidR="005D22AF">
        <w:t>t</w:t>
      </w:r>
      <w:r w:rsidR="00F00B70">
        <w:t xml:space="preserve">he </w:t>
      </w:r>
      <w:r w:rsidR="005D22AF">
        <w:t>proposed</w:t>
      </w:r>
      <w:r w:rsidR="00AC5931">
        <w:t xml:space="preserve"> </w:t>
      </w:r>
      <w:r w:rsidR="005D22AF">
        <w:t>S</w:t>
      </w:r>
      <w:r w:rsidR="008E16A0">
        <w:t xml:space="preserve">tate </w:t>
      </w:r>
      <w:r w:rsidR="005D22AF">
        <w:t>P</w:t>
      </w:r>
      <w:r w:rsidR="008E16A0">
        <w:t xml:space="preserve">lan and </w:t>
      </w:r>
      <w:r w:rsidR="005D22AF">
        <w:t>A</w:t>
      </w:r>
      <w:r w:rsidR="00AC5931">
        <w:t>pplication</w:t>
      </w:r>
      <w:r w:rsidR="007647EC">
        <w:t xml:space="preserve"> </w:t>
      </w:r>
      <w:r w:rsidR="00304ED0">
        <w:t>will be</w:t>
      </w:r>
      <w:r w:rsidR="00347FC5">
        <w:t xml:space="preserve"> either emailed or </w:t>
      </w:r>
      <w:r w:rsidR="007647EC">
        <w:t xml:space="preserve">mailed </w:t>
      </w:r>
      <w:r w:rsidR="00304ED0">
        <w:t xml:space="preserve">a copy </w:t>
      </w:r>
      <w:r w:rsidR="007647EC">
        <w:t xml:space="preserve">upon request.  </w:t>
      </w:r>
      <w:r w:rsidR="00AC5931">
        <w:t xml:space="preserve">To receive </w:t>
      </w:r>
      <w:r w:rsidR="005D22AF">
        <w:t xml:space="preserve">a copy </w:t>
      </w:r>
      <w:r w:rsidR="00CF0D09" w:rsidRPr="00A20952">
        <w:t>please contact</w:t>
      </w:r>
      <w:r w:rsidR="00347FC5">
        <w:t xml:space="preserve"> </w:t>
      </w:r>
      <w:r w:rsidR="005D22AF">
        <w:t xml:space="preserve">Patrick Conway, Weatherization Program Supervisor, at </w:t>
      </w:r>
      <w:hyperlink r:id="rId13" w:history="1">
        <w:r w:rsidR="005D22AF" w:rsidRPr="00B961CE">
          <w:rPr>
            <w:rStyle w:val="Hyperlink"/>
          </w:rPr>
          <w:t>patrick.conway@housing.nv.gov</w:t>
        </w:r>
      </w:hyperlink>
      <w:r w:rsidR="005D22AF">
        <w:t xml:space="preserve"> or (775) 687-2242.</w:t>
      </w:r>
    </w:p>
    <w:p w14:paraId="430F701B" w14:textId="77777777" w:rsidR="008A7FAD" w:rsidRDefault="008A7FAD" w:rsidP="00A11ECB">
      <w:pPr>
        <w:widowControl w:val="0"/>
        <w:autoSpaceDE w:val="0"/>
        <w:autoSpaceDN w:val="0"/>
        <w:adjustRightInd w:val="0"/>
      </w:pPr>
    </w:p>
    <w:p w14:paraId="424CA622" w14:textId="4A9C4E61" w:rsidR="00C22422" w:rsidRPr="00F22CC1" w:rsidRDefault="00864CFE" w:rsidP="00A11ECB">
      <w:pPr>
        <w:widowControl w:val="0"/>
        <w:autoSpaceDE w:val="0"/>
        <w:autoSpaceDN w:val="0"/>
        <w:adjustRightInd w:val="0"/>
        <w:rPr>
          <w:color w:val="333333"/>
          <w:lang w:val="en"/>
        </w:rPr>
      </w:pPr>
      <w:r>
        <w:rPr>
          <w:color w:val="333333"/>
          <w:lang w:val="en"/>
        </w:rPr>
        <w:t>Briefly s</w:t>
      </w:r>
      <w:r w:rsidR="00D7471A">
        <w:rPr>
          <w:color w:val="333333"/>
          <w:lang w:val="en"/>
        </w:rPr>
        <w:t xml:space="preserve">ummarized are the changes </w:t>
      </w:r>
      <w:r w:rsidR="007C5702">
        <w:rPr>
          <w:color w:val="333333"/>
          <w:lang w:val="en"/>
        </w:rPr>
        <w:t xml:space="preserve">from </w:t>
      </w:r>
      <w:r w:rsidR="00C0766B">
        <w:rPr>
          <w:color w:val="333333"/>
          <w:lang w:val="en"/>
        </w:rPr>
        <w:t>last year’s</w:t>
      </w:r>
      <w:r w:rsidR="00C22422">
        <w:rPr>
          <w:color w:val="333333"/>
          <w:lang w:val="en"/>
        </w:rPr>
        <w:t xml:space="preserve"> </w:t>
      </w:r>
      <w:r w:rsidR="00EC09E8">
        <w:rPr>
          <w:color w:val="333333"/>
          <w:lang w:val="en"/>
        </w:rPr>
        <w:t xml:space="preserve">approved </w:t>
      </w:r>
      <w:r w:rsidR="00C0766B">
        <w:rPr>
          <w:color w:val="333333"/>
          <w:lang w:val="en"/>
        </w:rPr>
        <w:t>State Plan</w:t>
      </w:r>
      <w:r w:rsidR="00D7471A">
        <w:rPr>
          <w:color w:val="333333"/>
          <w:lang w:val="en"/>
        </w:rPr>
        <w:t xml:space="preserve"> and Application</w:t>
      </w:r>
      <w:r w:rsidR="003D1F8A">
        <w:rPr>
          <w:color w:val="333333"/>
          <w:lang w:val="en"/>
        </w:rPr>
        <w:t xml:space="preserve"> and other important details</w:t>
      </w:r>
      <w:r w:rsidR="00D7471A">
        <w:rPr>
          <w:color w:val="333333"/>
          <w:lang w:val="en"/>
        </w:rPr>
        <w:t xml:space="preserve">. </w:t>
      </w:r>
      <w:r>
        <w:rPr>
          <w:color w:val="333333"/>
          <w:lang w:val="en"/>
        </w:rPr>
        <w:t xml:space="preserve">The primary </w:t>
      </w:r>
      <w:r w:rsidR="00D7471A">
        <w:rPr>
          <w:color w:val="333333"/>
          <w:lang w:val="en"/>
        </w:rPr>
        <w:t>differen</w:t>
      </w:r>
      <w:r w:rsidR="00CD4187">
        <w:rPr>
          <w:color w:val="333333"/>
          <w:lang w:val="en"/>
        </w:rPr>
        <w:t>ce</w:t>
      </w:r>
      <w:r w:rsidR="00C0766B">
        <w:rPr>
          <w:color w:val="333333"/>
          <w:lang w:val="en"/>
        </w:rPr>
        <w:t xml:space="preserve"> is</w:t>
      </w:r>
      <w:r>
        <w:rPr>
          <w:color w:val="333333"/>
          <w:lang w:val="en"/>
        </w:rPr>
        <w:t xml:space="preserve"> the DOE funding</w:t>
      </w:r>
      <w:r w:rsidR="00D7471A">
        <w:rPr>
          <w:color w:val="333333"/>
          <w:lang w:val="en"/>
        </w:rPr>
        <w:t xml:space="preserve"> for </w:t>
      </w:r>
      <w:r>
        <w:rPr>
          <w:color w:val="333333"/>
          <w:lang w:val="en"/>
        </w:rPr>
        <w:t>the State of Nevada</w:t>
      </w:r>
      <w:r w:rsidR="002D6CDF">
        <w:rPr>
          <w:color w:val="333333"/>
          <w:lang w:val="en"/>
        </w:rPr>
        <w:t xml:space="preserve"> </w:t>
      </w:r>
      <w:r>
        <w:rPr>
          <w:color w:val="333333"/>
          <w:lang w:val="en"/>
        </w:rPr>
        <w:t xml:space="preserve">has </w:t>
      </w:r>
      <w:r w:rsidR="00E82716">
        <w:rPr>
          <w:color w:val="333333"/>
          <w:lang w:val="en"/>
        </w:rPr>
        <w:t xml:space="preserve">decreased </w:t>
      </w:r>
      <w:r w:rsidR="002D6CDF">
        <w:rPr>
          <w:color w:val="333333"/>
          <w:lang w:val="en"/>
        </w:rPr>
        <w:t xml:space="preserve">from </w:t>
      </w:r>
      <w:r w:rsidR="00D7471A">
        <w:rPr>
          <w:color w:val="333333"/>
          <w:lang w:val="en"/>
        </w:rPr>
        <w:t>$1,</w:t>
      </w:r>
      <w:r w:rsidR="00393525">
        <w:rPr>
          <w:color w:val="333333"/>
          <w:lang w:val="en"/>
        </w:rPr>
        <w:t>509</w:t>
      </w:r>
      <w:r w:rsidR="00D7471A">
        <w:rPr>
          <w:color w:val="333333"/>
          <w:lang w:val="en"/>
        </w:rPr>
        <w:t>,</w:t>
      </w:r>
      <w:r w:rsidR="00393525">
        <w:rPr>
          <w:color w:val="333333"/>
          <w:lang w:val="en"/>
        </w:rPr>
        <w:t>219</w:t>
      </w:r>
      <w:r w:rsidR="00E82716">
        <w:rPr>
          <w:color w:val="333333"/>
          <w:lang w:val="en"/>
        </w:rPr>
        <w:t xml:space="preserve"> to $1,357,572</w:t>
      </w:r>
      <w:r>
        <w:rPr>
          <w:color w:val="333333"/>
          <w:lang w:val="en"/>
        </w:rPr>
        <w:t xml:space="preserve">, </w:t>
      </w:r>
      <w:r w:rsidR="00E82716">
        <w:rPr>
          <w:color w:val="333333"/>
          <w:lang w:val="en"/>
        </w:rPr>
        <w:t>a decrease</w:t>
      </w:r>
      <w:r>
        <w:rPr>
          <w:color w:val="333333"/>
          <w:lang w:val="en"/>
        </w:rPr>
        <w:t xml:space="preserve"> of $</w:t>
      </w:r>
      <w:r w:rsidR="00E82716">
        <w:rPr>
          <w:color w:val="333333"/>
          <w:lang w:val="en"/>
        </w:rPr>
        <w:t>151,647</w:t>
      </w:r>
      <w:r>
        <w:rPr>
          <w:color w:val="333333"/>
          <w:lang w:val="en"/>
        </w:rPr>
        <w:t xml:space="preserve"> </w:t>
      </w:r>
      <w:r w:rsidR="006A0273">
        <w:rPr>
          <w:color w:val="333333"/>
          <w:lang w:val="en"/>
        </w:rPr>
        <w:t>for</w:t>
      </w:r>
      <w:r>
        <w:rPr>
          <w:color w:val="333333"/>
          <w:lang w:val="en"/>
        </w:rPr>
        <w:t xml:space="preserve"> program year 20</w:t>
      </w:r>
      <w:r w:rsidR="00393525">
        <w:rPr>
          <w:color w:val="333333"/>
          <w:lang w:val="en"/>
        </w:rPr>
        <w:t>2</w:t>
      </w:r>
      <w:r w:rsidR="00E82716">
        <w:rPr>
          <w:color w:val="333333"/>
          <w:lang w:val="en"/>
        </w:rPr>
        <w:t>1</w:t>
      </w:r>
      <w:r>
        <w:rPr>
          <w:color w:val="333333"/>
          <w:lang w:val="en"/>
        </w:rPr>
        <w:t>.</w:t>
      </w:r>
      <w:r w:rsidR="008E16A0">
        <w:rPr>
          <w:color w:val="333333"/>
          <w:lang w:val="en"/>
        </w:rPr>
        <w:t xml:space="preserve">  </w:t>
      </w:r>
      <w:r w:rsidR="00E82716">
        <w:rPr>
          <w:color w:val="333333"/>
          <w:lang w:val="en"/>
        </w:rPr>
        <w:t>All Service Providers that requested funding for the upcoming program year will receive an award of DOE Weatherization Assistance Program funds appropriate for the population base of their service areas</w:t>
      </w:r>
      <w:r w:rsidR="00FC2595">
        <w:rPr>
          <w:color w:val="333333"/>
          <w:lang w:val="en"/>
        </w:rPr>
        <w:t xml:space="preserve"> with some adjustments</w:t>
      </w:r>
      <w:r w:rsidR="00E82716">
        <w:rPr>
          <w:color w:val="333333"/>
          <w:lang w:val="en"/>
        </w:rPr>
        <w:t>.</w:t>
      </w:r>
      <w:r w:rsidR="00F22CC1">
        <w:rPr>
          <w:color w:val="333333"/>
          <w:lang w:val="en"/>
        </w:rPr>
        <w:t xml:space="preserve"> </w:t>
      </w:r>
      <w:r w:rsidR="00F22CC1" w:rsidRPr="00F22CC1">
        <w:rPr>
          <w:color w:val="000000"/>
          <w:shd w:val="clear" w:color="auto" w:fill="FFFFFF"/>
        </w:rPr>
        <w:t xml:space="preserve">Due to the </w:t>
      </w:r>
      <w:r w:rsidR="003D1F8A">
        <w:rPr>
          <w:color w:val="000000"/>
          <w:shd w:val="clear" w:color="auto" w:fill="FFFFFF"/>
        </w:rPr>
        <w:t xml:space="preserve">higher </w:t>
      </w:r>
      <w:r w:rsidR="00F22CC1" w:rsidRPr="00F22CC1">
        <w:rPr>
          <w:color w:val="000000"/>
          <w:shd w:val="clear" w:color="auto" w:fill="FFFFFF"/>
        </w:rPr>
        <w:t xml:space="preserve">costs of delivery in the rural areas of Nevada </w:t>
      </w:r>
      <w:r w:rsidR="00F22CC1">
        <w:rPr>
          <w:color w:val="000000"/>
          <w:shd w:val="clear" w:color="auto" w:fill="FFFFFF"/>
        </w:rPr>
        <w:t xml:space="preserve">caused primarily by </w:t>
      </w:r>
      <w:r w:rsidR="00F22CC1" w:rsidRPr="00F22CC1">
        <w:rPr>
          <w:color w:val="000000"/>
          <w:shd w:val="clear" w:color="auto" w:fill="FFFFFF"/>
        </w:rPr>
        <w:t>the large driving distances</w:t>
      </w:r>
      <w:r w:rsidR="00F22CC1">
        <w:rPr>
          <w:color w:val="000000"/>
          <w:shd w:val="clear" w:color="auto" w:fill="FFFFFF"/>
        </w:rPr>
        <w:t xml:space="preserve">, </w:t>
      </w:r>
      <w:r w:rsidR="00F22CC1" w:rsidRPr="00F22CC1">
        <w:rPr>
          <w:color w:val="000000"/>
          <w:shd w:val="clear" w:color="auto" w:fill="FFFFFF"/>
        </w:rPr>
        <w:t>t</w:t>
      </w:r>
      <w:r w:rsidR="003D1F8A">
        <w:rPr>
          <w:color w:val="000000"/>
          <w:shd w:val="clear" w:color="auto" w:fill="FFFFFF"/>
        </w:rPr>
        <w:t>wo</w:t>
      </w:r>
      <w:r w:rsidR="00F22CC1">
        <w:rPr>
          <w:color w:val="000000"/>
          <w:shd w:val="clear" w:color="auto" w:fill="FFFFFF"/>
        </w:rPr>
        <w:t xml:space="preserve"> rural</w:t>
      </w:r>
      <w:r w:rsidR="00F22CC1" w:rsidRPr="00F22CC1">
        <w:rPr>
          <w:color w:val="000000"/>
          <w:shd w:val="clear" w:color="auto" w:fill="FFFFFF"/>
        </w:rPr>
        <w:t xml:space="preserve"> </w:t>
      </w:r>
      <w:r w:rsidR="003D1F8A">
        <w:rPr>
          <w:color w:val="000000"/>
          <w:shd w:val="clear" w:color="auto" w:fill="FFFFFF"/>
        </w:rPr>
        <w:t xml:space="preserve">service </w:t>
      </w:r>
      <w:r w:rsidR="00F22CC1" w:rsidRPr="00F22CC1">
        <w:rPr>
          <w:color w:val="000000"/>
          <w:shd w:val="clear" w:color="auto" w:fill="FFFFFF"/>
        </w:rPr>
        <w:t xml:space="preserve">areas </w:t>
      </w:r>
      <w:r w:rsidR="006A0273">
        <w:rPr>
          <w:color w:val="000000"/>
          <w:shd w:val="clear" w:color="auto" w:fill="FFFFFF"/>
        </w:rPr>
        <w:t xml:space="preserve">will </w:t>
      </w:r>
      <w:r w:rsidR="00F22CC1">
        <w:rPr>
          <w:color w:val="000000"/>
          <w:shd w:val="clear" w:color="auto" w:fill="FFFFFF"/>
        </w:rPr>
        <w:t xml:space="preserve">receive </w:t>
      </w:r>
      <w:r w:rsidR="00F22CC1" w:rsidRPr="00F22CC1">
        <w:rPr>
          <w:color w:val="000000"/>
          <w:shd w:val="clear" w:color="auto" w:fill="FFFFFF"/>
        </w:rPr>
        <w:t xml:space="preserve">an additional </w:t>
      </w:r>
      <w:r w:rsidR="002D6CDF">
        <w:rPr>
          <w:color w:val="000000"/>
          <w:shd w:val="clear" w:color="auto" w:fill="FFFFFF"/>
        </w:rPr>
        <w:t>two percent (2%)</w:t>
      </w:r>
      <w:r w:rsidR="003D1F8A">
        <w:rPr>
          <w:color w:val="000000"/>
          <w:shd w:val="clear" w:color="auto" w:fill="FFFFFF"/>
        </w:rPr>
        <w:t xml:space="preserve"> of total weatherization funding</w:t>
      </w:r>
      <w:r w:rsidR="00F22CC1">
        <w:rPr>
          <w:color w:val="000000"/>
          <w:shd w:val="clear" w:color="auto" w:fill="FFFFFF"/>
        </w:rPr>
        <w:t>.</w:t>
      </w:r>
      <w:r w:rsidR="00F22CC1" w:rsidRPr="00F22CC1">
        <w:rPr>
          <w:color w:val="000000"/>
          <w:shd w:val="clear" w:color="auto" w:fill="FFFFFF"/>
        </w:rPr>
        <w:t xml:space="preserve"> </w:t>
      </w:r>
      <w:r w:rsidR="006A0273">
        <w:rPr>
          <w:color w:val="000000"/>
          <w:shd w:val="clear" w:color="auto" w:fill="FFFFFF"/>
        </w:rPr>
        <w:t>Furthermore</w:t>
      </w:r>
      <w:r w:rsidR="003D1F8A">
        <w:rPr>
          <w:color w:val="000000"/>
          <w:shd w:val="clear" w:color="auto" w:fill="FFFFFF"/>
        </w:rPr>
        <w:t>, t</w:t>
      </w:r>
      <w:r w:rsidR="00F22CC1" w:rsidRPr="00F22CC1">
        <w:rPr>
          <w:color w:val="000000"/>
          <w:shd w:val="clear" w:color="auto" w:fill="FFFFFF"/>
        </w:rPr>
        <w:t xml:space="preserve">here </w:t>
      </w:r>
      <w:r w:rsidR="00F22CC1">
        <w:rPr>
          <w:color w:val="000000"/>
          <w:shd w:val="clear" w:color="auto" w:fill="FFFFFF"/>
        </w:rPr>
        <w:t>is an increase in</w:t>
      </w:r>
      <w:r w:rsidR="00F22CC1" w:rsidRPr="00F22CC1">
        <w:rPr>
          <w:color w:val="000000"/>
          <w:shd w:val="clear" w:color="auto" w:fill="FFFFFF"/>
        </w:rPr>
        <w:t xml:space="preserve"> DOE funding in the rural areas </w:t>
      </w:r>
      <w:r w:rsidR="003D1F8A">
        <w:rPr>
          <w:color w:val="000000"/>
          <w:shd w:val="clear" w:color="auto" w:fill="FFFFFF"/>
        </w:rPr>
        <w:t xml:space="preserve">since more projects can qualify for assistance with DOE </w:t>
      </w:r>
      <w:r w:rsidR="00F22CC1" w:rsidRPr="00F22CC1">
        <w:rPr>
          <w:color w:val="000000"/>
          <w:shd w:val="clear" w:color="auto" w:fill="FFFFFF"/>
        </w:rPr>
        <w:t xml:space="preserve">funding </w:t>
      </w:r>
      <w:r w:rsidR="003D1F8A">
        <w:rPr>
          <w:color w:val="000000"/>
          <w:shd w:val="clear" w:color="auto" w:fill="FFFFFF"/>
        </w:rPr>
        <w:t>than using the State</w:t>
      </w:r>
      <w:r w:rsidR="00F22CC1" w:rsidRPr="00F22CC1">
        <w:rPr>
          <w:color w:val="000000"/>
          <w:shd w:val="clear" w:color="auto" w:fill="FFFFFF"/>
        </w:rPr>
        <w:t xml:space="preserve"> FEAC </w:t>
      </w:r>
      <w:r w:rsidR="003D1F8A">
        <w:rPr>
          <w:color w:val="000000"/>
          <w:shd w:val="clear" w:color="auto" w:fill="FFFFFF"/>
        </w:rPr>
        <w:t>dollars.  FEAC</w:t>
      </w:r>
      <w:r w:rsidR="00F22CC1" w:rsidRPr="00F22CC1">
        <w:rPr>
          <w:color w:val="000000"/>
          <w:shd w:val="clear" w:color="auto" w:fill="FFFFFF"/>
        </w:rPr>
        <w:t xml:space="preserve"> is harder to spend in the rural areas due to the </w:t>
      </w:r>
      <w:r w:rsidR="003D1F8A">
        <w:rPr>
          <w:color w:val="000000"/>
          <w:shd w:val="clear" w:color="auto" w:fill="FFFFFF"/>
        </w:rPr>
        <w:t xml:space="preserve">requirement of utility providers </w:t>
      </w:r>
      <w:r w:rsidR="006A0273">
        <w:rPr>
          <w:color w:val="000000"/>
          <w:shd w:val="clear" w:color="auto" w:fill="FFFFFF"/>
        </w:rPr>
        <w:t xml:space="preserve">having </w:t>
      </w:r>
      <w:r w:rsidR="00F22CC1" w:rsidRPr="00F22CC1">
        <w:rPr>
          <w:color w:val="000000"/>
          <w:shd w:val="clear" w:color="auto" w:fill="FFFFFF"/>
        </w:rPr>
        <w:t>to pay into the Universal Energy Charge.</w:t>
      </w:r>
      <w:r w:rsidR="003D1F8A">
        <w:rPr>
          <w:color w:val="000000"/>
          <w:shd w:val="clear" w:color="auto" w:fill="FFFFFF"/>
        </w:rPr>
        <w:t xml:space="preserve"> In this case, DOE funds were swapped equally for State funding.</w:t>
      </w:r>
    </w:p>
    <w:p w14:paraId="6BFCC473" w14:textId="5852E146" w:rsidR="00E65D78" w:rsidRPr="00F22CC1" w:rsidRDefault="00E65D78" w:rsidP="00A11ECB">
      <w:pPr>
        <w:widowControl w:val="0"/>
        <w:autoSpaceDE w:val="0"/>
        <w:autoSpaceDN w:val="0"/>
        <w:adjustRightInd w:val="0"/>
        <w:rPr>
          <w:color w:val="333333"/>
          <w:lang w:val="en"/>
        </w:rPr>
      </w:pPr>
    </w:p>
    <w:p w14:paraId="5B095A66" w14:textId="1F8520CF" w:rsidR="00105521" w:rsidRDefault="0082618B" w:rsidP="00A11ECB">
      <w:pPr>
        <w:widowControl w:val="0"/>
        <w:autoSpaceDE w:val="0"/>
        <w:autoSpaceDN w:val="0"/>
        <w:adjustRightInd w:val="0"/>
        <w:rPr>
          <w:color w:val="333333"/>
          <w:lang w:val="en"/>
        </w:rPr>
      </w:pPr>
      <w:r>
        <w:rPr>
          <w:color w:val="333333"/>
          <w:lang w:val="en"/>
        </w:rPr>
        <w:t xml:space="preserve">Comments made during the public hearing and accepted by </w:t>
      </w:r>
      <w:r w:rsidR="008E16A0">
        <w:rPr>
          <w:color w:val="333333"/>
          <w:lang w:val="en"/>
        </w:rPr>
        <w:t>the Nevada Housing Division</w:t>
      </w:r>
      <w:r>
        <w:rPr>
          <w:color w:val="333333"/>
          <w:lang w:val="en"/>
        </w:rPr>
        <w:t xml:space="preserve"> as beneficial to the Weatherization Assistance Program</w:t>
      </w:r>
      <w:r w:rsidR="00E65D78">
        <w:rPr>
          <w:color w:val="333333"/>
          <w:lang w:val="en"/>
        </w:rPr>
        <w:t xml:space="preserve"> </w:t>
      </w:r>
      <w:r>
        <w:rPr>
          <w:color w:val="333333"/>
          <w:lang w:val="en"/>
        </w:rPr>
        <w:t xml:space="preserve">may result in modifications to the </w:t>
      </w:r>
      <w:r w:rsidR="004B2B1A">
        <w:rPr>
          <w:color w:val="333333"/>
          <w:lang w:val="en"/>
        </w:rPr>
        <w:t>proposed</w:t>
      </w:r>
      <w:r>
        <w:rPr>
          <w:color w:val="333333"/>
          <w:lang w:val="en"/>
        </w:rPr>
        <w:t xml:space="preserve"> </w:t>
      </w:r>
      <w:r w:rsidR="004B2B1A">
        <w:t>State Plan and Application</w:t>
      </w:r>
      <w:r>
        <w:rPr>
          <w:color w:val="333333"/>
          <w:lang w:val="en"/>
        </w:rPr>
        <w:t xml:space="preserve">. If it is necessary to </w:t>
      </w:r>
      <w:r w:rsidR="00304ED0">
        <w:rPr>
          <w:color w:val="333333"/>
          <w:lang w:val="en"/>
        </w:rPr>
        <w:t xml:space="preserve">adjust the </w:t>
      </w:r>
      <w:r w:rsidR="00304ED0">
        <w:t>State Plan and Application</w:t>
      </w:r>
      <w:r w:rsidR="00E56945">
        <w:t xml:space="preserve"> pursuant to </w:t>
      </w:r>
      <w:r w:rsidR="00E56945">
        <w:lastRenderedPageBreak/>
        <w:t>accepted comments</w:t>
      </w:r>
      <w:r w:rsidR="00304ED0">
        <w:t>,</w:t>
      </w:r>
      <w:r w:rsidR="009D5807">
        <w:rPr>
          <w:color w:val="333333"/>
          <w:lang w:val="en"/>
        </w:rPr>
        <w:t xml:space="preserve"> a</w:t>
      </w:r>
      <w:r w:rsidR="008E16A0">
        <w:rPr>
          <w:color w:val="333333"/>
          <w:lang w:val="en"/>
        </w:rPr>
        <w:t xml:space="preserve"> revised </w:t>
      </w:r>
      <w:r w:rsidR="00304ED0">
        <w:t>version</w:t>
      </w:r>
      <w:r w:rsidR="009D5807">
        <w:rPr>
          <w:color w:val="333333"/>
          <w:lang w:val="en"/>
        </w:rPr>
        <w:t xml:space="preserve"> may</w:t>
      </w:r>
      <w:r w:rsidR="00105521" w:rsidRPr="00105521">
        <w:rPr>
          <w:color w:val="333333"/>
          <w:lang w:val="en"/>
        </w:rPr>
        <w:t xml:space="preserve"> become the final </w:t>
      </w:r>
      <w:r w:rsidR="008E16A0">
        <w:rPr>
          <w:color w:val="333333"/>
          <w:lang w:val="en"/>
        </w:rPr>
        <w:t>State Plan and Application</w:t>
      </w:r>
      <w:r w:rsidR="00F00B70">
        <w:rPr>
          <w:color w:val="333333"/>
          <w:lang w:val="en"/>
        </w:rPr>
        <w:t xml:space="preserve"> for </w:t>
      </w:r>
      <w:r w:rsidR="008E16A0">
        <w:rPr>
          <w:color w:val="333333"/>
          <w:lang w:val="en"/>
        </w:rPr>
        <w:t>program y</w:t>
      </w:r>
      <w:r w:rsidR="00C22422">
        <w:rPr>
          <w:color w:val="333333"/>
          <w:lang w:val="en"/>
        </w:rPr>
        <w:t xml:space="preserve">ear </w:t>
      </w:r>
      <w:r w:rsidR="00393525">
        <w:rPr>
          <w:color w:val="333333"/>
          <w:lang w:val="en"/>
        </w:rPr>
        <w:t>202</w:t>
      </w:r>
      <w:r w:rsidR="004B2B1A">
        <w:rPr>
          <w:color w:val="333333"/>
          <w:lang w:val="en"/>
        </w:rPr>
        <w:t>1</w:t>
      </w:r>
      <w:r w:rsidR="00105521" w:rsidRPr="00105521">
        <w:rPr>
          <w:color w:val="333333"/>
          <w:lang w:val="en"/>
        </w:rPr>
        <w:t>.</w:t>
      </w:r>
    </w:p>
    <w:p w14:paraId="10DDE72E" w14:textId="77777777" w:rsidR="00EF69A9" w:rsidRPr="00105521" w:rsidRDefault="00EF69A9" w:rsidP="00A11ECB">
      <w:pPr>
        <w:widowControl w:val="0"/>
        <w:autoSpaceDE w:val="0"/>
        <w:autoSpaceDN w:val="0"/>
        <w:adjustRightInd w:val="0"/>
      </w:pPr>
    </w:p>
    <w:p w14:paraId="2BFA874F" w14:textId="0E0263C2" w:rsidR="00671359" w:rsidRDefault="008C7E31" w:rsidP="00A11ECB">
      <w:pPr>
        <w:widowControl w:val="0"/>
        <w:autoSpaceDE w:val="0"/>
        <w:autoSpaceDN w:val="0"/>
        <w:adjustRightInd w:val="0"/>
      </w:pPr>
      <w:r>
        <w:t xml:space="preserve">Persons wishing to comment </w:t>
      </w:r>
      <w:r w:rsidR="004B2B1A">
        <w:t>on</w:t>
      </w:r>
      <w:r>
        <w:t xml:space="preserve"> the proposed </w:t>
      </w:r>
      <w:r w:rsidR="004B2B1A">
        <w:t xml:space="preserve">State Plan and Application </w:t>
      </w:r>
      <w:r>
        <w:t xml:space="preserve">may </w:t>
      </w:r>
      <w:r w:rsidR="004B2B1A">
        <w:t>participate in the virtual p</w:t>
      </w:r>
      <w:r w:rsidR="005340B7">
        <w:t xml:space="preserve">ublic </w:t>
      </w:r>
      <w:r w:rsidR="004B2B1A">
        <w:t>h</w:t>
      </w:r>
      <w:r w:rsidR="005340B7">
        <w:t>earing</w:t>
      </w:r>
      <w:r w:rsidR="004B2B1A">
        <w:t xml:space="preserve"> comment</w:t>
      </w:r>
      <w:r w:rsidR="00E56945">
        <w:t>ing</w:t>
      </w:r>
      <w:r w:rsidR="004B2B1A">
        <w:t xml:space="preserve"> during the appropriate time</w:t>
      </w:r>
      <w:r w:rsidR="005340B7">
        <w:t xml:space="preserve">.  </w:t>
      </w:r>
      <w:r w:rsidR="004B2B1A">
        <w:t>A</w:t>
      </w:r>
      <w:r w:rsidR="00E56945">
        <w:t>lso</w:t>
      </w:r>
      <w:r w:rsidR="005340B7">
        <w:t xml:space="preserve">, comments </w:t>
      </w:r>
      <w:r w:rsidR="004B2B1A">
        <w:t>may</w:t>
      </w:r>
      <w:r w:rsidR="005340B7">
        <w:t xml:space="preserve"> be emailed to </w:t>
      </w:r>
      <w:hyperlink r:id="rId14" w:history="1">
        <w:r w:rsidR="004B2B1A" w:rsidRPr="00B961CE">
          <w:rPr>
            <w:rStyle w:val="Hyperlink"/>
          </w:rPr>
          <w:t>patrick.conway@housing.nv.gov</w:t>
        </w:r>
      </w:hyperlink>
      <w:r w:rsidR="004B2B1A">
        <w:t xml:space="preserve"> </w:t>
      </w:r>
      <w:r>
        <w:t xml:space="preserve">or </w:t>
      </w:r>
      <w:r w:rsidR="00385A06">
        <w:t>submit</w:t>
      </w:r>
      <w:r w:rsidR="004B2B1A">
        <w:t>ted</w:t>
      </w:r>
      <w:r>
        <w:t xml:space="preserve"> in wri</w:t>
      </w:r>
      <w:r w:rsidR="004B2B1A">
        <w:t>ting</w:t>
      </w:r>
      <w:r>
        <w:t xml:space="preserve"> to the Nevada Housing Division,</w:t>
      </w:r>
      <w:r w:rsidR="00BD2319">
        <w:t xml:space="preserve"> Attention: </w:t>
      </w:r>
      <w:r w:rsidR="004B2B1A">
        <w:t>Patrick Conway</w:t>
      </w:r>
      <w:r w:rsidR="00BD2319">
        <w:t>,</w:t>
      </w:r>
      <w:r w:rsidR="004B2B1A">
        <w:t xml:space="preserve"> Weatherization Program Supervisor,</w:t>
      </w:r>
      <w:r w:rsidR="00BD2319">
        <w:t xml:space="preserve"> </w:t>
      </w:r>
      <w:r w:rsidR="00E2260C">
        <w:t xml:space="preserve">1830 </w:t>
      </w:r>
      <w:r w:rsidR="004E2C0B">
        <w:t xml:space="preserve">East </w:t>
      </w:r>
      <w:r w:rsidR="00E2260C">
        <w:t>College</w:t>
      </w:r>
      <w:r w:rsidR="0000362B">
        <w:t xml:space="preserve"> Parkway</w:t>
      </w:r>
      <w:r w:rsidR="00E2260C">
        <w:t>, Suite 200</w:t>
      </w:r>
      <w:r w:rsidR="00E2260C" w:rsidRPr="001D6451">
        <w:t>, Carson City, Nevada 89706</w:t>
      </w:r>
      <w:r w:rsidR="00E2260C">
        <w:t xml:space="preserve">. </w:t>
      </w:r>
      <w:r w:rsidR="005340B7">
        <w:t>Emailed or w</w:t>
      </w:r>
      <w:r>
        <w:t xml:space="preserve">ritten </w:t>
      </w:r>
      <w:r w:rsidR="002D6CDF">
        <w:t>comments</w:t>
      </w:r>
      <w:r>
        <w:t xml:space="preserve"> must be</w:t>
      </w:r>
      <w:r w:rsidR="00671359">
        <w:t xml:space="preserve"> </w:t>
      </w:r>
      <w:r>
        <w:t xml:space="preserve">received by the </w:t>
      </w:r>
      <w:r w:rsidR="004B2B1A">
        <w:t xml:space="preserve">Nevada </w:t>
      </w:r>
      <w:r>
        <w:t xml:space="preserve">Housing Division on or before </w:t>
      </w:r>
      <w:r w:rsidR="00FB04DB">
        <w:t xml:space="preserve">April </w:t>
      </w:r>
      <w:r w:rsidR="00CA0746">
        <w:t>2</w:t>
      </w:r>
      <w:r w:rsidR="004B2B1A">
        <w:t>8</w:t>
      </w:r>
      <w:r w:rsidR="008674F2">
        <w:t>, 20</w:t>
      </w:r>
      <w:r w:rsidR="00393525">
        <w:t>2</w:t>
      </w:r>
      <w:r w:rsidR="004B2B1A">
        <w:t>1</w:t>
      </w:r>
      <w:r w:rsidR="00DF4701">
        <w:t xml:space="preserve">, </w:t>
      </w:r>
      <w:r w:rsidR="00DF4701" w:rsidRPr="00B54D73">
        <w:t>5:00 p.m.</w:t>
      </w:r>
      <w:r w:rsidR="004B2B1A">
        <w:t xml:space="preserve"> to be considered.</w:t>
      </w:r>
    </w:p>
    <w:p w14:paraId="4525B2FF" w14:textId="77777777" w:rsidR="005340B7" w:rsidRDefault="005340B7" w:rsidP="00E91494">
      <w:pPr>
        <w:widowControl w:val="0"/>
        <w:autoSpaceDE w:val="0"/>
        <w:autoSpaceDN w:val="0"/>
        <w:adjustRightInd w:val="0"/>
        <w:jc w:val="center"/>
      </w:pPr>
    </w:p>
    <w:p w14:paraId="5250BD8C" w14:textId="77777777" w:rsidR="00112DF1" w:rsidRDefault="008E16A0" w:rsidP="00E91494">
      <w:pPr>
        <w:widowControl w:val="0"/>
        <w:autoSpaceDE w:val="0"/>
        <w:autoSpaceDN w:val="0"/>
        <w:adjustRightInd w:val="0"/>
        <w:jc w:val="center"/>
      </w:pPr>
      <w:r>
        <w:t xml:space="preserve">PUBLIC HEARING </w:t>
      </w:r>
      <w:r w:rsidR="009053F4">
        <w:t>AGENDA</w:t>
      </w:r>
    </w:p>
    <w:p w14:paraId="3D2FFE2E" w14:textId="77777777" w:rsidR="00112DF1" w:rsidRDefault="00112DF1" w:rsidP="00A11ECB">
      <w:pPr>
        <w:widowControl w:val="0"/>
        <w:autoSpaceDE w:val="0"/>
        <w:autoSpaceDN w:val="0"/>
        <w:adjustRightInd w:val="0"/>
      </w:pPr>
    </w:p>
    <w:p w14:paraId="75370871" w14:textId="1A967AB0" w:rsidR="00112DF1" w:rsidRDefault="00E44F1C" w:rsidP="00A11ECB">
      <w:pPr>
        <w:widowControl w:val="0"/>
        <w:numPr>
          <w:ilvl w:val="0"/>
          <w:numId w:val="2"/>
        </w:numPr>
        <w:autoSpaceDE w:val="0"/>
        <w:autoSpaceDN w:val="0"/>
        <w:adjustRightInd w:val="0"/>
      </w:pPr>
      <w:r>
        <w:t xml:space="preserve">Call to Order – </w:t>
      </w:r>
      <w:r w:rsidR="00EC09E8">
        <w:t>Patrick Conway</w:t>
      </w:r>
      <w:r>
        <w:t xml:space="preserve">, Weatherization Program </w:t>
      </w:r>
      <w:r w:rsidR="00EC09E8">
        <w:t>Supervisor</w:t>
      </w:r>
    </w:p>
    <w:p w14:paraId="5B4BE02B" w14:textId="77777777" w:rsidR="00E44F1C" w:rsidRDefault="00E44F1C" w:rsidP="00A11ECB">
      <w:pPr>
        <w:widowControl w:val="0"/>
        <w:autoSpaceDE w:val="0"/>
        <w:autoSpaceDN w:val="0"/>
        <w:adjustRightInd w:val="0"/>
        <w:ind w:left="360"/>
      </w:pPr>
    </w:p>
    <w:p w14:paraId="08E3BB0D" w14:textId="77777777" w:rsidR="00E44F1C" w:rsidRDefault="00E44F1C" w:rsidP="00A11ECB">
      <w:pPr>
        <w:widowControl w:val="0"/>
        <w:numPr>
          <w:ilvl w:val="0"/>
          <w:numId w:val="2"/>
        </w:numPr>
        <w:autoSpaceDE w:val="0"/>
        <w:autoSpaceDN w:val="0"/>
        <w:adjustRightInd w:val="0"/>
      </w:pPr>
      <w:r>
        <w:t xml:space="preserve">Public Comment. </w:t>
      </w:r>
      <w:r w:rsidRPr="00E44F1C">
        <w:t>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238B84A4" w14:textId="77777777" w:rsidR="00E44F1C" w:rsidRPr="00E44F1C" w:rsidRDefault="00E44F1C" w:rsidP="00A11ECB">
      <w:pPr>
        <w:widowControl w:val="0"/>
        <w:autoSpaceDE w:val="0"/>
        <w:autoSpaceDN w:val="0"/>
        <w:adjustRightInd w:val="0"/>
      </w:pPr>
    </w:p>
    <w:p w14:paraId="3A6C53C8" w14:textId="0CB75AF1" w:rsidR="00E44F1C" w:rsidRDefault="00E44F1C" w:rsidP="00A11ECB">
      <w:pPr>
        <w:widowControl w:val="0"/>
        <w:numPr>
          <w:ilvl w:val="0"/>
          <w:numId w:val="2"/>
        </w:numPr>
        <w:autoSpaceDE w:val="0"/>
        <w:autoSpaceDN w:val="0"/>
        <w:adjustRightInd w:val="0"/>
      </w:pPr>
      <w:r>
        <w:t>Introduction and C</w:t>
      </w:r>
      <w:r w:rsidR="00C22422">
        <w:t xml:space="preserve">omments on the </w:t>
      </w:r>
      <w:r w:rsidR="00EC09E8">
        <w:t>Proposed</w:t>
      </w:r>
      <w:r w:rsidR="00C22422">
        <w:t xml:space="preserve"> </w:t>
      </w:r>
      <w:r w:rsidR="00EC09E8">
        <w:t xml:space="preserve">Program Year </w:t>
      </w:r>
      <w:r w:rsidR="00393525">
        <w:t>202</w:t>
      </w:r>
      <w:r w:rsidR="00EC09E8">
        <w:t>1</w:t>
      </w:r>
      <w:r>
        <w:t xml:space="preserve"> DOE State Plan and Application</w:t>
      </w:r>
      <w:r w:rsidR="00054523">
        <w:t>.</w:t>
      </w:r>
    </w:p>
    <w:p w14:paraId="68D6EF14" w14:textId="77777777" w:rsidR="00E44F1C" w:rsidRDefault="00E44F1C" w:rsidP="00A11ECB">
      <w:pPr>
        <w:pStyle w:val="ListParagraph"/>
      </w:pPr>
    </w:p>
    <w:p w14:paraId="189EC0CA" w14:textId="77777777" w:rsidR="00E44F1C" w:rsidRDefault="00E44F1C" w:rsidP="00A11ECB">
      <w:pPr>
        <w:widowControl w:val="0"/>
        <w:numPr>
          <w:ilvl w:val="0"/>
          <w:numId w:val="2"/>
        </w:numPr>
        <w:autoSpaceDE w:val="0"/>
        <w:autoSpaceDN w:val="0"/>
        <w:adjustRightInd w:val="0"/>
      </w:pPr>
      <w:r>
        <w:t xml:space="preserve">Public Comment. </w:t>
      </w:r>
      <w:r w:rsidRPr="00E44F1C">
        <w:t>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1D56B5CA" w14:textId="77777777" w:rsidR="00CF0D09" w:rsidRDefault="00CF0D09" w:rsidP="00A11ECB">
      <w:pPr>
        <w:pStyle w:val="ListParagraph"/>
      </w:pPr>
    </w:p>
    <w:p w14:paraId="2288C6E6" w14:textId="77777777" w:rsidR="00CF0D09" w:rsidRDefault="00CF0D09" w:rsidP="00A11ECB">
      <w:pPr>
        <w:widowControl w:val="0"/>
        <w:numPr>
          <w:ilvl w:val="0"/>
          <w:numId w:val="2"/>
        </w:numPr>
        <w:autoSpaceDE w:val="0"/>
        <w:autoSpaceDN w:val="0"/>
        <w:adjustRightInd w:val="0"/>
      </w:pPr>
      <w:r>
        <w:t>Adjournment</w:t>
      </w:r>
    </w:p>
    <w:p w14:paraId="74432817" w14:textId="77777777" w:rsidR="00BD6F12" w:rsidRDefault="00BD6F12" w:rsidP="00A11ECB">
      <w:pPr>
        <w:pStyle w:val="ListParagraph"/>
      </w:pPr>
    </w:p>
    <w:p w14:paraId="4F65DF95" w14:textId="77777777" w:rsidR="00BD6F12" w:rsidRPr="005261D2" w:rsidRDefault="00BD6F12" w:rsidP="00A11ECB">
      <w:pPr>
        <w:pBdr>
          <w:bottom w:val="single" w:sz="12" w:space="1" w:color="auto"/>
        </w:pBdr>
        <w:rPr>
          <w:b/>
          <w:sz w:val="22"/>
          <w:szCs w:val="22"/>
          <w:u w:val="single"/>
        </w:rPr>
      </w:pPr>
      <w:r w:rsidRPr="005261D2">
        <w:rPr>
          <w:b/>
          <w:sz w:val="22"/>
          <w:szCs w:val="22"/>
          <w:u w:val="single"/>
        </w:rPr>
        <w:t>Note: Items on this agenda may be taken in a different order than listed.  Two or more agenda items may be combined for consideration.  An item may be removed from this agenda or discussion relating to an item on this agenda may be delayed at any time.</w:t>
      </w:r>
    </w:p>
    <w:p w14:paraId="123F4042" w14:textId="77777777" w:rsidR="00BD6F12" w:rsidRPr="005261D2" w:rsidRDefault="00BD6F12" w:rsidP="00A11ECB">
      <w:pPr>
        <w:pBdr>
          <w:bottom w:val="single" w:sz="12" w:space="1" w:color="auto"/>
        </w:pBdr>
        <w:rPr>
          <w:b/>
          <w:sz w:val="22"/>
          <w:szCs w:val="22"/>
          <w:u w:val="single"/>
        </w:rPr>
      </w:pPr>
    </w:p>
    <w:p w14:paraId="15CAB072" w14:textId="12F9A416" w:rsidR="00BD6F12" w:rsidRDefault="00BD6F12" w:rsidP="00A11ECB">
      <w:pPr>
        <w:rPr>
          <w:rFonts w:ascii="Arial" w:hAnsi="Arial"/>
          <w:sz w:val="22"/>
          <w:szCs w:val="22"/>
        </w:rPr>
      </w:pPr>
    </w:p>
    <w:p w14:paraId="41765EBC" w14:textId="4826FCCF" w:rsidR="00832041" w:rsidRDefault="00832041" w:rsidP="00832041">
      <w:pPr>
        <w:rPr>
          <w:rFonts w:ascii="Arial" w:eastAsia="Arial" w:hAnsi="Arial" w:cs="Arial"/>
          <w:b/>
        </w:rPr>
      </w:pPr>
      <w:r>
        <w:rPr>
          <w:rFonts w:ascii="Arial" w:eastAsia="Arial" w:hAnsi="Arial" w:cs="Arial"/>
          <w:b/>
        </w:rPr>
        <w:t>Recording Warning</w:t>
      </w:r>
    </w:p>
    <w:p w14:paraId="1BDFBB84" w14:textId="683E84B7" w:rsidR="00BD6F12" w:rsidRPr="00832041" w:rsidRDefault="004B2B1A" w:rsidP="00832041">
      <w:pPr>
        <w:rPr>
          <w:rFonts w:ascii="Arial" w:eastAsia="Arial" w:hAnsi="Arial" w:cs="Arial"/>
          <w:b/>
        </w:rPr>
      </w:pPr>
      <w:r>
        <w:t>Note: The public hearing will be recorded for submittal to the Department</w:t>
      </w:r>
      <w:r w:rsidR="0087170D">
        <w:t xml:space="preserve"> of Energy along with the </w:t>
      </w:r>
      <w:r w:rsidR="0087170D" w:rsidRPr="00105521">
        <w:rPr>
          <w:color w:val="333333"/>
          <w:lang w:val="en"/>
        </w:rPr>
        <w:t xml:space="preserve">final </w:t>
      </w:r>
      <w:r w:rsidR="0087170D">
        <w:rPr>
          <w:color w:val="333333"/>
          <w:lang w:val="en"/>
        </w:rPr>
        <w:t>State Plan and Application.</w:t>
      </w:r>
    </w:p>
    <w:p w14:paraId="0FF2BE08" w14:textId="0CB9C0ED" w:rsidR="0000362B" w:rsidRDefault="0000362B">
      <w:r>
        <w:br w:type="page"/>
      </w:r>
    </w:p>
    <w:p w14:paraId="4D2B0775" w14:textId="06C9F8A9" w:rsidR="0087170D" w:rsidRDefault="0087170D" w:rsidP="00A11ECB">
      <w:pPr>
        <w:widowControl w:val="0"/>
        <w:autoSpaceDE w:val="0"/>
        <w:autoSpaceDN w:val="0"/>
        <w:adjustRightInd w:val="0"/>
      </w:pPr>
    </w:p>
    <w:p w14:paraId="0D55271E" w14:textId="16CA5476" w:rsidR="0000362B" w:rsidRDefault="0000362B" w:rsidP="00A11ECB">
      <w:pPr>
        <w:widowControl w:val="0"/>
        <w:autoSpaceDE w:val="0"/>
        <w:autoSpaceDN w:val="0"/>
        <w:adjustRightInd w:val="0"/>
      </w:pPr>
    </w:p>
    <w:p w14:paraId="6B16ECEF" w14:textId="698C8442" w:rsidR="0000362B" w:rsidRDefault="0000362B" w:rsidP="00A11ECB">
      <w:pPr>
        <w:widowControl w:val="0"/>
        <w:autoSpaceDE w:val="0"/>
        <w:autoSpaceDN w:val="0"/>
        <w:adjustRightInd w:val="0"/>
      </w:pPr>
    </w:p>
    <w:p w14:paraId="4EBAC67F" w14:textId="6E5DCCE7" w:rsidR="0000362B" w:rsidRDefault="0000362B" w:rsidP="00A11ECB">
      <w:pPr>
        <w:widowControl w:val="0"/>
        <w:autoSpaceDE w:val="0"/>
        <w:autoSpaceDN w:val="0"/>
        <w:adjustRightInd w:val="0"/>
      </w:pPr>
    </w:p>
    <w:p w14:paraId="1F8AA0CC" w14:textId="244774B9" w:rsidR="0000362B" w:rsidRDefault="0000362B" w:rsidP="00A11ECB">
      <w:pPr>
        <w:widowControl w:val="0"/>
        <w:autoSpaceDE w:val="0"/>
        <w:autoSpaceDN w:val="0"/>
        <w:adjustRightInd w:val="0"/>
      </w:pPr>
    </w:p>
    <w:p w14:paraId="6455A30A" w14:textId="445C9B90" w:rsidR="0000362B" w:rsidRDefault="0000362B" w:rsidP="00A11ECB">
      <w:pPr>
        <w:widowControl w:val="0"/>
        <w:autoSpaceDE w:val="0"/>
        <w:autoSpaceDN w:val="0"/>
        <w:adjustRightInd w:val="0"/>
      </w:pPr>
    </w:p>
    <w:p w14:paraId="2FC8B07D" w14:textId="412788B2" w:rsidR="0000362B" w:rsidRDefault="0000362B" w:rsidP="00A11ECB">
      <w:pPr>
        <w:widowControl w:val="0"/>
        <w:autoSpaceDE w:val="0"/>
        <w:autoSpaceDN w:val="0"/>
        <w:adjustRightInd w:val="0"/>
      </w:pPr>
    </w:p>
    <w:p w14:paraId="24B3F3FA" w14:textId="26A37319" w:rsidR="0000362B" w:rsidRDefault="0000362B" w:rsidP="00A11ECB">
      <w:pPr>
        <w:widowControl w:val="0"/>
        <w:autoSpaceDE w:val="0"/>
        <w:autoSpaceDN w:val="0"/>
        <w:adjustRightInd w:val="0"/>
      </w:pPr>
    </w:p>
    <w:p w14:paraId="67833F2D" w14:textId="311B8AEC" w:rsidR="0000362B" w:rsidRDefault="0000362B" w:rsidP="00A11ECB">
      <w:pPr>
        <w:widowControl w:val="0"/>
        <w:autoSpaceDE w:val="0"/>
        <w:autoSpaceDN w:val="0"/>
        <w:adjustRightInd w:val="0"/>
      </w:pPr>
    </w:p>
    <w:p w14:paraId="08AD56F4" w14:textId="77777777" w:rsidR="0000362B" w:rsidRDefault="0000362B" w:rsidP="00A11ECB">
      <w:pPr>
        <w:widowControl w:val="0"/>
        <w:autoSpaceDE w:val="0"/>
        <w:autoSpaceDN w:val="0"/>
        <w:adjustRightInd w:val="0"/>
      </w:pPr>
    </w:p>
    <w:p w14:paraId="7E116131" w14:textId="55F59EB7" w:rsidR="0087170D" w:rsidRDefault="0087170D" w:rsidP="0087170D">
      <w:pPr>
        <w:rPr>
          <w:rFonts w:ascii="Arial" w:eastAsia="Arial" w:hAnsi="Arial" w:cs="Arial"/>
          <w:b/>
        </w:rPr>
      </w:pPr>
      <w:r>
        <w:rPr>
          <w:rFonts w:ascii="Arial" w:eastAsia="Arial" w:hAnsi="Arial" w:cs="Arial"/>
          <w:b/>
        </w:rPr>
        <w:t>Public Posting and Notification</w:t>
      </w:r>
    </w:p>
    <w:p w14:paraId="60AC2CC9" w14:textId="77777777" w:rsidR="00893DA4" w:rsidRDefault="00893DA4" w:rsidP="00643988"/>
    <w:p w14:paraId="71296FF9" w14:textId="1ED4B18D" w:rsidR="00643988" w:rsidRPr="00643988" w:rsidRDefault="0087170D" w:rsidP="00643988">
      <w:pPr>
        <w:rPr>
          <w:rFonts w:eastAsia="Arial"/>
        </w:rPr>
      </w:pPr>
      <w:r>
        <w:t>Consistent with the State of Nevada electronic public notification process that is used by other Federally funded programs, t</w:t>
      </w:r>
      <w:r w:rsidR="00643988" w:rsidRPr="00643988">
        <w:rPr>
          <w:rFonts w:eastAsia="Arial"/>
        </w:rPr>
        <w:t xml:space="preserve">his notice and agenda have been posted on or before 9:00 a.m. </w:t>
      </w:r>
      <w:r w:rsidR="00304ED0">
        <w:rPr>
          <w:rFonts w:eastAsia="Arial"/>
        </w:rPr>
        <w:t xml:space="preserve">and </w:t>
      </w:r>
      <w:r w:rsidR="00260F88">
        <w:rPr>
          <w:rFonts w:eastAsia="Arial"/>
        </w:rPr>
        <w:t>no later than 10 calendar day</w:t>
      </w:r>
      <w:r>
        <w:rPr>
          <w:rFonts w:eastAsia="Arial"/>
        </w:rPr>
        <w:t>s</w:t>
      </w:r>
      <w:r w:rsidR="00643988" w:rsidRPr="00643988">
        <w:rPr>
          <w:rFonts w:eastAsia="Arial"/>
        </w:rPr>
        <w:t xml:space="preserve"> prior to the meeting at the following websites:</w:t>
      </w:r>
    </w:p>
    <w:p w14:paraId="5DB98610" w14:textId="77777777" w:rsidR="00643988" w:rsidRPr="00643988" w:rsidRDefault="00643988" w:rsidP="00643988">
      <w:pPr>
        <w:rPr>
          <w:rFonts w:eastAsia="Arial"/>
        </w:rPr>
      </w:pPr>
    </w:p>
    <w:p w14:paraId="67FBF0A4" w14:textId="22903ABA" w:rsidR="00643988" w:rsidRPr="00643988" w:rsidRDefault="00643988" w:rsidP="00643988">
      <w:pPr>
        <w:rPr>
          <w:rFonts w:eastAsia="Arial"/>
        </w:rPr>
      </w:pPr>
      <w:r w:rsidRPr="00643988">
        <w:rPr>
          <w:rFonts w:eastAsia="Arial"/>
        </w:rPr>
        <w:t>Nevada’s Public Notice Website at</w:t>
      </w:r>
      <w:r w:rsidR="00947FA8">
        <w:rPr>
          <w:rFonts w:eastAsia="Arial"/>
        </w:rPr>
        <w:t>:</w:t>
      </w:r>
      <w:r w:rsidRPr="00643988">
        <w:rPr>
          <w:rFonts w:eastAsia="Arial"/>
        </w:rPr>
        <w:t xml:space="preserve"> </w:t>
      </w:r>
      <w:hyperlink r:id="rId15">
        <w:r w:rsidRPr="00643988">
          <w:rPr>
            <w:rFonts w:eastAsia="Arial"/>
            <w:color w:val="0000FF"/>
            <w:u w:val="single"/>
          </w:rPr>
          <w:t>http://notice.nv.gov</w:t>
        </w:r>
      </w:hyperlink>
    </w:p>
    <w:p w14:paraId="3ED0F647" w14:textId="78832F26" w:rsidR="00F270E8" w:rsidRPr="00893DA4" w:rsidRDefault="00304ED0" w:rsidP="00A11ECB">
      <w:pPr>
        <w:widowControl w:val="0"/>
        <w:autoSpaceDE w:val="0"/>
        <w:autoSpaceDN w:val="0"/>
        <w:adjustRightInd w:val="0"/>
        <w:rPr>
          <w:rStyle w:val="Hyperlink"/>
          <w:color w:val="auto"/>
        </w:rPr>
      </w:pPr>
      <w:r w:rsidRPr="00643988">
        <w:rPr>
          <w:rFonts w:eastAsia="Arial"/>
        </w:rPr>
        <w:t>Nevada Housing Division’s website at</w:t>
      </w:r>
      <w:r w:rsidR="00947FA8">
        <w:rPr>
          <w:rFonts w:eastAsia="Arial"/>
        </w:rPr>
        <w:t>:</w:t>
      </w:r>
      <w:r w:rsidRPr="00643988">
        <w:rPr>
          <w:rFonts w:eastAsia="Arial"/>
        </w:rPr>
        <w:t xml:space="preserve"> </w:t>
      </w:r>
      <w:hyperlink r:id="rId16" w:history="1">
        <w:r w:rsidR="00947FA8" w:rsidRPr="00FA1848">
          <w:rPr>
            <w:rStyle w:val="Hyperlink"/>
          </w:rPr>
          <w:t>https://housing.nv.gov/Resources/Meetings,_Notices,_Hearings,_Actions___Events/</w:t>
        </w:r>
      </w:hyperlink>
    </w:p>
    <w:p w14:paraId="5BB4CC0D" w14:textId="4204E351" w:rsidR="00893DA4" w:rsidRPr="00893DA4" w:rsidRDefault="00893DA4" w:rsidP="00A11ECB">
      <w:pPr>
        <w:widowControl w:val="0"/>
        <w:autoSpaceDE w:val="0"/>
        <w:autoSpaceDN w:val="0"/>
        <w:adjustRightInd w:val="0"/>
        <w:rPr>
          <w:rStyle w:val="Hyperlink"/>
          <w:color w:val="auto"/>
        </w:rPr>
      </w:pPr>
    </w:p>
    <w:p w14:paraId="089A6502" w14:textId="77777777" w:rsidR="00893DA4" w:rsidRPr="00893DA4" w:rsidRDefault="00893DA4" w:rsidP="00893DA4">
      <w:pPr>
        <w:pStyle w:val="xmsonormal"/>
        <w:rPr>
          <w:rFonts w:ascii="Times New Roman" w:hAnsi="Times New Roman" w:cs="Times New Roman"/>
          <w:b/>
          <w:bCs/>
          <w:sz w:val="24"/>
          <w:szCs w:val="24"/>
        </w:rPr>
      </w:pPr>
      <w:r w:rsidRPr="00893DA4">
        <w:rPr>
          <w:rFonts w:ascii="Times New Roman" w:hAnsi="Times New Roman" w:cs="Times New Roman"/>
          <w:b/>
          <w:bCs/>
          <w:sz w:val="24"/>
          <w:szCs w:val="24"/>
        </w:rPr>
        <w:t>Due to COVID-19 Governor Sisolak issued Executive Directive 029, July 31, 2020, which calls for the Open Meeting Law suspension, as per Executive Directive 006, to remain in effect until cancelled by a subsequent Directive. Specifically, “SECTION 3: The requirements contained in NRS 241.020(4)(a) that public notice agendas be posted at physical locations within the State of Nevada are suspended.</w:t>
      </w:r>
    </w:p>
    <w:p w14:paraId="77DF6F4E" w14:textId="0FCC267C" w:rsidR="00893DA4" w:rsidRPr="00893DA4" w:rsidRDefault="00893DA4" w:rsidP="00893DA4">
      <w:pPr>
        <w:rPr>
          <w:rFonts w:eastAsia="Arial"/>
        </w:rPr>
      </w:pPr>
    </w:p>
    <w:sectPr w:rsidR="00893DA4" w:rsidRPr="00893DA4" w:rsidSect="005340B7">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53D3" w14:textId="77777777" w:rsidR="00A05640" w:rsidRDefault="00A05640">
      <w:r>
        <w:separator/>
      </w:r>
    </w:p>
  </w:endnote>
  <w:endnote w:type="continuationSeparator" w:id="0">
    <w:p w14:paraId="2695E34F" w14:textId="77777777" w:rsidR="00A05640" w:rsidRDefault="00A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59254"/>
      <w:docPartObj>
        <w:docPartGallery w:val="Page Numbers (Bottom of Page)"/>
        <w:docPartUnique/>
      </w:docPartObj>
    </w:sdtPr>
    <w:sdtEndPr>
      <w:rPr>
        <w:noProof/>
      </w:rPr>
    </w:sdtEndPr>
    <w:sdtContent>
      <w:p w14:paraId="2140B00C" w14:textId="43B799E8" w:rsidR="00E56945" w:rsidRDefault="00E56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88FE6" w14:textId="77777777" w:rsidR="00891C54" w:rsidRDefault="0089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C36F" w14:textId="77777777" w:rsidR="00A05640" w:rsidRDefault="00A05640">
      <w:r>
        <w:separator/>
      </w:r>
    </w:p>
  </w:footnote>
  <w:footnote w:type="continuationSeparator" w:id="0">
    <w:p w14:paraId="33587BCD" w14:textId="77777777" w:rsidR="00A05640" w:rsidRDefault="00A0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225B"/>
    <w:multiLevelType w:val="hybridMultilevel"/>
    <w:tmpl w:val="24E83BF0"/>
    <w:lvl w:ilvl="0" w:tplc="0B24D5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853080"/>
    <w:multiLevelType w:val="hybridMultilevel"/>
    <w:tmpl w:val="A16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44"/>
    <w:rsid w:val="00000646"/>
    <w:rsid w:val="0000362B"/>
    <w:rsid w:val="00013439"/>
    <w:rsid w:val="000464C3"/>
    <w:rsid w:val="00046B9A"/>
    <w:rsid w:val="00050EA4"/>
    <w:rsid w:val="00054523"/>
    <w:rsid w:val="000723EE"/>
    <w:rsid w:val="00087F50"/>
    <w:rsid w:val="000B59E3"/>
    <w:rsid w:val="000D5195"/>
    <w:rsid w:val="000E50EF"/>
    <w:rsid w:val="00105521"/>
    <w:rsid w:val="00112DF1"/>
    <w:rsid w:val="00137097"/>
    <w:rsid w:val="0014105F"/>
    <w:rsid w:val="00155E30"/>
    <w:rsid w:val="00166B1F"/>
    <w:rsid w:val="0017130C"/>
    <w:rsid w:val="00174481"/>
    <w:rsid w:val="00182258"/>
    <w:rsid w:val="001943CD"/>
    <w:rsid w:val="001A26D7"/>
    <w:rsid w:val="001C1B4D"/>
    <w:rsid w:val="001C5592"/>
    <w:rsid w:val="001D3E50"/>
    <w:rsid w:val="001D6451"/>
    <w:rsid w:val="001E2270"/>
    <w:rsid w:val="001E4E67"/>
    <w:rsid w:val="0021340D"/>
    <w:rsid w:val="00214BB9"/>
    <w:rsid w:val="0021628C"/>
    <w:rsid w:val="00233B56"/>
    <w:rsid w:val="00236DA4"/>
    <w:rsid w:val="00242683"/>
    <w:rsid w:val="002451D4"/>
    <w:rsid w:val="00245701"/>
    <w:rsid w:val="00246C76"/>
    <w:rsid w:val="00260F88"/>
    <w:rsid w:val="00262CC4"/>
    <w:rsid w:val="00264261"/>
    <w:rsid w:val="00272116"/>
    <w:rsid w:val="00280BF3"/>
    <w:rsid w:val="00297D92"/>
    <w:rsid w:val="002B277E"/>
    <w:rsid w:val="002B708B"/>
    <w:rsid w:val="002C03F1"/>
    <w:rsid w:val="002D6CDF"/>
    <w:rsid w:val="002E0582"/>
    <w:rsid w:val="0030164E"/>
    <w:rsid w:val="00304ED0"/>
    <w:rsid w:val="00312B5C"/>
    <w:rsid w:val="00321270"/>
    <w:rsid w:val="00346310"/>
    <w:rsid w:val="00347FC5"/>
    <w:rsid w:val="0035055B"/>
    <w:rsid w:val="003515A3"/>
    <w:rsid w:val="0035312B"/>
    <w:rsid w:val="0037749F"/>
    <w:rsid w:val="00385A06"/>
    <w:rsid w:val="00386B61"/>
    <w:rsid w:val="00393525"/>
    <w:rsid w:val="00397FFC"/>
    <w:rsid w:val="003A0C72"/>
    <w:rsid w:val="003B0B8A"/>
    <w:rsid w:val="003B0C40"/>
    <w:rsid w:val="003B415B"/>
    <w:rsid w:val="003D1F8A"/>
    <w:rsid w:val="003D71BF"/>
    <w:rsid w:val="003E33E2"/>
    <w:rsid w:val="003E669D"/>
    <w:rsid w:val="00411CCC"/>
    <w:rsid w:val="00435C6B"/>
    <w:rsid w:val="00437D7F"/>
    <w:rsid w:val="00442045"/>
    <w:rsid w:val="004651A8"/>
    <w:rsid w:val="0046656E"/>
    <w:rsid w:val="004A629A"/>
    <w:rsid w:val="004B2B1A"/>
    <w:rsid w:val="004B2FAC"/>
    <w:rsid w:val="004D0629"/>
    <w:rsid w:val="004D5345"/>
    <w:rsid w:val="004D6B04"/>
    <w:rsid w:val="004E2C0B"/>
    <w:rsid w:val="004E2DAC"/>
    <w:rsid w:val="004F4010"/>
    <w:rsid w:val="005016AA"/>
    <w:rsid w:val="005261D2"/>
    <w:rsid w:val="00530F82"/>
    <w:rsid w:val="005340B7"/>
    <w:rsid w:val="005408E6"/>
    <w:rsid w:val="00541487"/>
    <w:rsid w:val="00545A99"/>
    <w:rsid w:val="005664D8"/>
    <w:rsid w:val="00571E12"/>
    <w:rsid w:val="00576738"/>
    <w:rsid w:val="005A40A3"/>
    <w:rsid w:val="005D0409"/>
    <w:rsid w:val="005D0EB7"/>
    <w:rsid w:val="005D22AF"/>
    <w:rsid w:val="00634E12"/>
    <w:rsid w:val="0063680D"/>
    <w:rsid w:val="00643988"/>
    <w:rsid w:val="00661D2D"/>
    <w:rsid w:val="0066739A"/>
    <w:rsid w:val="00671359"/>
    <w:rsid w:val="0067786C"/>
    <w:rsid w:val="00680333"/>
    <w:rsid w:val="006821E7"/>
    <w:rsid w:val="006A0273"/>
    <w:rsid w:val="006A15D2"/>
    <w:rsid w:val="006A26A6"/>
    <w:rsid w:val="006A6619"/>
    <w:rsid w:val="006B44C9"/>
    <w:rsid w:val="006B5E32"/>
    <w:rsid w:val="006C090B"/>
    <w:rsid w:val="006C4B81"/>
    <w:rsid w:val="006D1EB8"/>
    <w:rsid w:val="006D6594"/>
    <w:rsid w:val="00710C25"/>
    <w:rsid w:val="0072071D"/>
    <w:rsid w:val="00733E82"/>
    <w:rsid w:val="0073642E"/>
    <w:rsid w:val="0073786F"/>
    <w:rsid w:val="00756585"/>
    <w:rsid w:val="007647EC"/>
    <w:rsid w:val="00766584"/>
    <w:rsid w:val="00771E86"/>
    <w:rsid w:val="00795379"/>
    <w:rsid w:val="00795988"/>
    <w:rsid w:val="007A355C"/>
    <w:rsid w:val="007A7CA9"/>
    <w:rsid w:val="007B2749"/>
    <w:rsid w:val="007C5702"/>
    <w:rsid w:val="007C7C1C"/>
    <w:rsid w:val="007D09FE"/>
    <w:rsid w:val="007D2652"/>
    <w:rsid w:val="007D4AF1"/>
    <w:rsid w:val="007E2A59"/>
    <w:rsid w:val="00802270"/>
    <w:rsid w:val="00803BFD"/>
    <w:rsid w:val="0082618B"/>
    <w:rsid w:val="00832041"/>
    <w:rsid w:val="00846430"/>
    <w:rsid w:val="00855D54"/>
    <w:rsid w:val="0086394F"/>
    <w:rsid w:val="00864CFE"/>
    <w:rsid w:val="0086625F"/>
    <w:rsid w:val="008674F2"/>
    <w:rsid w:val="0087170D"/>
    <w:rsid w:val="008821D9"/>
    <w:rsid w:val="00882685"/>
    <w:rsid w:val="00887B55"/>
    <w:rsid w:val="00891C54"/>
    <w:rsid w:val="00893DA4"/>
    <w:rsid w:val="0089553E"/>
    <w:rsid w:val="008A6064"/>
    <w:rsid w:val="008A7FAD"/>
    <w:rsid w:val="008C091D"/>
    <w:rsid w:val="008C0E76"/>
    <w:rsid w:val="008C41DA"/>
    <w:rsid w:val="008C6774"/>
    <w:rsid w:val="008C7E31"/>
    <w:rsid w:val="008E16A0"/>
    <w:rsid w:val="009053F4"/>
    <w:rsid w:val="0090610E"/>
    <w:rsid w:val="00921175"/>
    <w:rsid w:val="009277F5"/>
    <w:rsid w:val="009331F2"/>
    <w:rsid w:val="00937296"/>
    <w:rsid w:val="00947FA8"/>
    <w:rsid w:val="009548D0"/>
    <w:rsid w:val="00997C06"/>
    <w:rsid w:val="009A7193"/>
    <w:rsid w:val="009D2C2C"/>
    <w:rsid w:val="009D5807"/>
    <w:rsid w:val="009E3229"/>
    <w:rsid w:val="00A05640"/>
    <w:rsid w:val="00A067EB"/>
    <w:rsid w:val="00A11ECB"/>
    <w:rsid w:val="00A20952"/>
    <w:rsid w:val="00A26083"/>
    <w:rsid w:val="00A34C1A"/>
    <w:rsid w:val="00A426C6"/>
    <w:rsid w:val="00A47DF8"/>
    <w:rsid w:val="00A64AF5"/>
    <w:rsid w:val="00A67920"/>
    <w:rsid w:val="00AB67CE"/>
    <w:rsid w:val="00AC5931"/>
    <w:rsid w:val="00AE1DA5"/>
    <w:rsid w:val="00AE6F02"/>
    <w:rsid w:val="00B0014F"/>
    <w:rsid w:val="00B053D9"/>
    <w:rsid w:val="00B07F3D"/>
    <w:rsid w:val="00B40CDA"/>
    <w:rsid w:val="00B54D73"/>
    <w:rsid w:val="00B82457"/>
    <w:rsid w:val="00B87C41"/>
    <w:rsid w:val="00B939AC"/>
    <w:rsid w:val="00BA04DF"/>
    <w:rsid w:val="00BA7562"/>
    <w:rsid w:val="00BD2319"/>
    <w:rsid w:val="00BD6F12"/>
    <w:rsid w:val="00BF271E"/>
    <w:rsid w:val="00BF280E"/>
    <w:rsid w:val="00C0766B"/>
    <w:rsid w:val="00C14471"/>
    <w:rsid w:val="00C14CCA"/>
    <w:rsid w:val="00C1652C"/>
    <w:rsid w:val="00C22422"/>
    <w:rsid w:val="00C33332"/>
    <w:rsid w:val="00C4229E"/>
    <w:rsid w:val="00C454A1"/>
    <w:rsid w:val="00C54D4A"/>
    <w:rsid w:val="00C56E1B"/>
    <w:rsid w:val="00C5738C"/>
    <w:rsid w:val="00C84526"/>
    <w:rsid w:val="00CA0746"/>
    <w:rsid w:val="00CB7DB1"/>
    <w:rsid w:val="00CC0EDE"/>
    <w:rsid w:val="00CC4A84"/>
    <w:rsid w:val="00CC7575"/>
    <w:rsid w:val="00CD3886"/>
    <w:rsid w:val="00CD38CF"/>
    <w:rsid w:val="00CD3948"/>
    <w:rsid w:val="00CD4187"/>
    <w:rsid w:val="00CD6474"/>
    <w:rsid w:val="00CD6CD6"/>
    <w:rsid w:val="00CD7D0C"/>
    <w:rsid w:val="00CF0D09"/>
    <w:rsid w:val="00CF3D12"/>
    <w:rsid w:val="00D03825"/>
    <w:rsid w:val="00D11753"/>
    <w:rsid w:val="00D22A9B"/>
    <w:rsid w:val="00D260D5"/>
    <w:rsid w:val="00D349FD"/>
    <w:rsid w:val="00D34A27"/>
    <w:rsid w:val="00D46022"/>
    <w:rsid w:val="00D545F0"/>
    <w:rsid w:val="00D7471A"/>
    <w:rsid w:val="00D76B42"/>
    <w:rsid w:val="00D81AB5"/>
    <w:rsid w:val="00DA039D"/>
    <w:rsid w:val="00DA11AE"/>
    <w:rsid w:val="00DC6E53"/>
    <w:rsid w:val="00DE06D0"/>
    <w:rsid w:val="00DE63CF"/>
    <w:rsid w:val="00DF4701"/>
    <w:rsid w:val="00DF4CF8"/>
    <w:rsid w:val="00DF5B25"/>
    <w:rsid w:val="00E05EAE"/>
    <w:rsid w:val="00E2260C"/>
    <w:rsid w:val="00E27A9B"/>
    <w:rsid w:val="00E342EB"/>
    <w:rsid w:val="00E44F1C"/>
    <w:rsid w:val="00E56945"/>
    <w:rsid w:val="00E616D6"/>
    <w:rsid w:val="00E6484B"/>
    <w:rsid w:val="00E65D78"/>
    <w:rsid w:val="00E67044"/>
    <w:rsid w:val="00E73A61"/>
    <w:rsid w:val="00E82716"/>
    <w:rsid w:val="00E91494"/>
    <w:rsid w:val="00EA2BE3"/>
    <w:rsid w:val="00EA3A93"/>
    <w:rsid w:val="00EA7608"/>
    <w:rsid w:val="00EC09E8"/>
    <w:rsid w:val="00ED4460"/>
    <w:rsid w:val="00EE74AF"/>
    <w:rsid w:val="00EF69A9"/>
    <w:rsid w:val="00F00B70"/>
    <w:rsid w:val="00F02143"/>
    <w:rsid w:val="00F069E3"/>
    <w:rsid w:val="00F22CC1"/>
    <w:rsid w:val="00F233EF"/>
    <w:rsid w:val="00F24EB8"/>
    <w:rsid w:val="00F270E8"/>
    <w:rsid w:val="00F45FED"/>
    <w:rsid w:val="00FB04DB"/>
    <w:rsid w:val="00FC2595"/>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27C34A"/>
  <w15:chartTrackingRefBased/>
  <w15:docId w15:val="{090D2ED8-EFB4-4509-99CC-DD733A88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40D"/>
    <w:pPr>
      <w:tabs>
        <w:tab w:val="center" w:pos="4320"/>
        <w:tab w:val="right" w:pos="8640"/>
      </w:tabs>
    </w:pPr>
  </w:style>
  <w:style w:type="paragraph" w:styleId="Footer">
    <w:name w:val="footer"/>
    <w:basedOn w:val="Normal"/>
    <w:link w:val="FooterChar"/>
    <w:uiPriority w:val="99"/>
    <w:rsid w:val="0021340D"/>
    <w:pPr>
      <w:tabs>
        <w:tab w:val="center" w:pos="4320"/>
        <w:tab w:val="right" w:pos="8640"/>
      </w:tabs>
    </w:pPr>
  </w:style>
  <w:style w:type="character" w:styleId="Hyperlink">
    <w:name w:val="Hyperlink"/>
    <w:rsid w:val="00F270E8"/>
    <w:rPr>
      <w:color w:val="0000FF"/>
      <w:u w:val="single"/>
    </w:rPr>
  </w:style>
  <w:style w:type="character" w:styleId="FollowedHyperlink">
    <w:name w:val="FollowedHyperlink"/>
    <w:rsid w:val="00634E12"/>
    <w:rPr>
      <w:color w:val="800080"/>
      <w:u w:val="single"/>
    </w:rPr>
  </w:style>
  <w:style w:type="paragraph" w:styleId="BalloonText">
    <w:name w:val="Balloon Text"/>
    <w:basedOn w:val="Normal"/>
    <w:link w:val="BalloonTextChar"/>
    <w:rsid w:val="00E6484B"/>
    <w:rPr>
      <w:rFonts w:ascii="Segoe UI" w:hAnsi="Segoe UI" w:cs="Segoe UI"/>
      <w:sz w:val="18"/>
      <w:szCs w:val="18"/>
    </w:rPr>
  </w:style>
  <w:style w:type="character" w:customStyle="1" w:styleId="BalloonTextChar">
    <w:name w:val="Balloon Text Char"/>
    <w:link w:val="BalloonText"/>
    <w:rsid w:val="00E6484B"/>
    <w:rPr>
      <w:rFonts w:ascii="Segoe UI" w:hAnsi="Segoe UI" w:cs="Segoe UI"/>
      <w:sz w:val="18"/>
      <w:szCs w:val="18"/>
    </w:rPr>
  </w:style>
  <w:style w:type="paragraph" w:styleId="ListParagraph">
    <w:name w:val="List Paragraph"/>
    <w:basedOn w:val="Normal"/>
    <w:uiPriority w:val="34"/>
    <w:qFormat/>
    <w:rsid w:val="00E44F1C"/>
    <w:pPr>
      <w:ind w:left="720"/>
    </w:pPr>
  </w:style>
  <w:style w:type="character" w:customStyle="1" w:styleId="FooterChar">
    <w:name w:val="Footer Char"/>
    <w:link w:val="Footer"/>
    <w:uiPriority w:val="99"/>
    <w:rsid w:val="00891C54"/>
    <w:rPr>
      <w:sz w:val="24"/>
      <w:szCs w:val="24"/>
    </w:rPr>
  </w:style>
  <w:style w:type="character" w:styleId="UnresolvedMention">
    <w:name w:val="Unresolved Mention"/>
    <w:uiPriority w:val="99"/>
    <w:semiHidden/>
    <w:unhideWhenUsed/>
    <w:rsid w:val="00643988"/>
    <w:rPr>
      <w:color w:val="605E5C"/>
      <w:shd w:val="clear" w:color="auto" w:fill="E1DFDD"/>
    </w:rPr>
  </w:style>
  <w:style w:type="paragraph" w:customStyle="1" w:styleId="xmsonormal">
    <w:name w:val="x_msonormal"/>
    <w:basedOn w:val="Normal"/>
    <w:rsid w:val="00893DA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38429">
      <w:bodyDiv w:val="1"/>
      <w:marLeft w:val="0"/>
      <w:marRight w:val="0"/>
      <w:marTop w:val="0"/>
      <w:marBottom w:val="0"/>
      <w:divBdr>
        <w:top w:val="none" w:sz="0" w:space="0" w:color="auto"/>
        <w:left w:val="none" w:sz="0" w:space="0" w:color="auto"/>
        <w:bottom w:val="none" w:sz="0" w:space="0" w:color="auto"/>
        <w:right w:val="none" w:sz="0" w:space="0" w:color="auto"/>
      </w:divBdr>
    </w:div>
    <w:div w:id="1549340190">
      <w:bodyDiv w:val="1"/>
      <w:marLeft w:val="0"/>
      <w:marRight w:val="0"/>
      <w:marTop w:val="0"/>
      <w:marBottom w:val="0"/>
      <w:divBdr>
        <w:top w:val="none" w:sz="0" w:space="0" w:color="auto"/>
        <w:left w:val="none" w:sz="0" w:space="0" w:color="auto"/>
        <w:bottom w:val="none" w:sz="0" w:space="0" w:color="auto"/>
        <w:right w:val="none" w:sz="0" w:space="0" w:color="auto"/>
      </w:divBdr>
    </w:div>
    <w:div w:id="19189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5936574@teams.bjn.vc" TargetMode="External"/><Relationship Id="rId13" Type="http://schemas.openxmlformats.org/officeDocument/2006/relationships/hyperlink" Target="mailto:patrick.conway@housing.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YTNhZGM2N2ItNDZkMS00OWM3LWE0NzUtMDVmODkzYTRkZjAx%40thread.v2/0?context=%7b%22Tid%22%3a%22e4a340e6-b89e-4e68-8eaa-1544d2703980%22%2c%22Oid%22%3a%2278c1a6f0-47e9-4c9a-9a2c-03d623fee80d%22%7d" TargetMode="External"/><Relationship Id="rId12" Type="http://schemas.openxmlformats.org/officeDocument/2006/relationships/hyperlink" Target="https://mysettings.lync.com/pstnconferenc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ousing.nv.gov/Resources/Meetings,_Notices,_Hearings,_Actions___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1ef7fc5c-3859-4a06-ba30-c622c05e60f9?id=863594049" TargetMode="External"/><Relationship Id="rId5" Type="http://schemas.openxmlformats.org/officeDocument/2006/relationships/footnotes" Target="footnotes.xml"/><Relationship Id="rId15" Type="http://schemas.openxmlformats.org/officeDocument/2006/relationships/hyperlink" Target="http://notice.nv.gov/" TargetMode="External"/><Relationship Id="rId10" Type="http://schemas.openxmlformats.org/officeDocument/2006/relationships/hyperlink" Target="tel:+17753216111,,8635940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alin.bluejeans.com/teams?key=105936574&amp;conf=1118221141&amp;domain=teams.bjn.vc" TargetMode="External"/><Relationship Id="rId14" Type="http://schemas.openxmlformats.org/officeDocument/2006/relationships/hyperlink" Target="mailto:patrick.conway@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OF INTENT TO ACT UPON A REGULATION</vt:lpstr>
    </vt:vector>
  </TitlesOfParts>
  <Company>Hewlett-Packard Company</Company>
  <LinksUpToDate>false</LinksUpToDate>
  <CharactersWithSpaces>6726</CharactersWithSpaces>
  <SharedDoc>false</SharedDoc>
  <HLinks>
    <vt:vector size="36" baseType="variant">
      <vt:variant>
        <vt:i4>2621461</vt:i4>
      </vt:variant>
      <vt:variant>
        <vt:i4>15</vt:i4>
      </vt:variant>
      <vt:variant>
        <vt:i4>0</vt:i4>
      </vt:variant>
      <vt:variant>
        <vt:i4>5</vt:i4>
      </vt:variant>
      <vt:variant>
        <vt:lpwstr>mailto:Shelly.Calvert@housing.nv.gov.</vt:lpwstr>
      </vt:variant>
      <vt:variant>
        <vt:lpwstr/>
      </vt:variant>
      <vt:variant>
        <vt:i4>1769541</vt:i4>
      </vt:variant>
      <vt:variant>
        <vt:i4>12</vt:i4>
      </vt:variant>
      <vt:variant>
        <vt:i4>0</vt:i4>
      </vt:variant>
      <vt:variant>
        <vt:i4>5</vt:i4>
      </vt:variant>
      <vt:variant>
        <vt:lpwstr>http://notice.nv.gov/</vt:lpwstr>
      </vt:variant>
      <vt:variant>
        <vt:lpwstr/>
      </vt:variant>
      <vt:variant>
        <vt:i4>3670066</vt:i4>
      </vt:variant>
      <vt:variant>
        <vt:i4>9</vt:i4>
      </vt:variant>
      <vt:variant>
        <vt:i4>0</vt:i4>
      </vt:variant>
      <vt:variant>
        <vt:i4>5</vt:i4>
      </vt:variant>
      <vt:variant>
        <vt:lpwstr>http://housing.nv.gov/</vt:lpwstr>
      </vt:variant>
      <vt:variant>
        <vt:lpwstr/>
      </vt:variant>
      <vt:variant>
        <vt:i4>2621461</vt:i4>
      </vt:variant>
      <vt:variant>
        <vt:i4>6</vt:i4>
      </vt:variant>
      <vt:variant>
        <vt:i4>0</vt:i4>
      </vt:variant>
      <vt:variant>
        <vt:i4>5</vt:i4>
      </vt:variant>
      <vt:variant>
        <vt:lpwstr>mailto:Shelly.Calvert@housing.nv.gov</vt:lpwstr>
      </vt:variant>
      <vt:variant>
        <vt:lpwstr/>
      </vt:variant>
      <vt:variant>
        <vt:i4>2621461</vt:i4>
      </vt:variant>
      <vt:variant>
        <vt:i4>3</vt:i4>
      </vt:variant>
      <vt:variant>
        <vt:i4>0</vt:i4>
      </vt:variant>
      <vt:variant>
        <vt:i4>5</vt:i4>
      </vt:variant>
      <vt:variant>
        <vt:lpwstr>mailto:Shelly.Calvert@housing.nv.gov</vt:lpwstr>
      </vt:variant>
      <vt:variant>
        <vt:lpwstr/>
      </vt:variant>
      <vt:variant>
        <vt:i4>2621461</vt:i4>
      </vt:variant>
      <vt:variant>
        <vt:i4>0</vt:i4>
      </vt:variant>
      <vt:variant>
        <vt:i4>0</vt:i4>
      </vt:variant>
      <vt:variant>
        <vt:i4>5</vt:i4>
      </vt:variant>
      <vt:variant>
        <vt:lpwstr>mailto:Shelly.Calvert@housing.nv.gov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ACT UPON A REGULATION</dc:title>
  <dc:subject/>
  <dc:creator>Christine  Munro</dc:creator>
  <cp:keywords/>
  <cp:lastModifiedBy>Karenza Strode</cp:lastModifiedBy>
  <cp:revision>2</cp:revision>
  <cp:lastPrinted>2021-04-09T22:48:00Z</cp:lastPrinted>
  <dcterms:created xsi:type="dcterms:W3CDTF">2021-04-16T17:00:00Z</dcterms:created>
  <dcterms:modified xsi:type="dcterms:W3CDTF">2021-04-16T17:00:00Z</dcterms:modified>
</cp:coreProperties>
</file>